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01" w:rsidRDefault="00562D01" w:rsidP="00562D01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62D01" w:rsidRDefault="00562D01" w:rsidP="00562D01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«Мишутка»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олгодонска</w:t>
      </w:r>
    </w:p>
    <w:p w:rsidR="00562D01" w:rsidRDefault="00562D01" w:rsidP="00562D01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(МБДОУ ДС «Мишутка»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олгодонска)</w:t>
      </w:r>
    </w:p>
    <w:p w:rsidR="00562D01" w:rsidRDefault="00562D01" w:rsidP="00562D01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562D01" w:rsidRDefault="00562D01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562D01" w:rsidRDefault="00562D01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562D01" w:rsidRDefault="00562D01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562D01" w:rsidRDefault="00562D01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562D01" w:rsidRDefault="00562D01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562D01" w:rsidRPr="007F4595" w:rsidRDefault="00562D01" w:rsidP="00562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val="en-US"/>
        </w:rPr>
      </w:pPr>
    </w:p>
    <w:p w:rsidR="00562D01" w:rsidRDefault="007F4595" w:rsidP="00562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Конспект занятия по ПДД в старшей группе</w:t>
      </w:r>
    </w:p>
    <w:p w:rsidR="00562D01" w:rsidRDefault="00562D01" w:rsidP="00562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«</w:t>
      </w:r>
      <w:r w:rsidR="007F4595">
        <w:rPr>
          <w:rFonts w:ascii="Times New Roman" w:eastAsia="Times New Roman" w:hAnsi="Times New Roman" w:cs="Times New Roman"/>
          <w:sz w:val="36"/>
        </w:rPr>
        <w:t>Шагающий автобус</w:t>
      </w:r>
      <w:r>
        <w:rPr>
          <w:rFonts w:ascii="Times New Roman" w:eastAsia="Times New Roman" w:hAnsi="Times New Roman" w:cs="Times New Roman"/>
          <w:sz w:val="36"/>
        </w:rPr>
        <w:t>»</w:t>
      </w:r>
    </w:p>
    <w:p w:rsidR="00562D01" w:rsidRDefault="00562D01" w:rsidP="00562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562D01" w:rsidRDefault="00562D01" w:rsidP="00562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562D01" w:rsidRDefault="00562D01" w:rsidP="00562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562D01" w:rsidRDefault="007F4595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Дата проведения: 10</w:t>
      </w:r>
      <w:r w:rsidR="00E61074">
        <w:rPr>
          <w:rFonts w:ascii="Times New Roman" w:eastAsia="Times New Roman" w:hAnsi="Times New Roman" w:cs="Times New Roman"/>
          <w:sz w:val="36"/>
        </w:rPr>
        <w:t>.03.2017</w:t>
      </w:r>
      <w:r w:rsidR="00562D01">
        <w:rPr>
          <w:rFonts w:ascii="Times New Roman" w:eastAsia="Times New Roman" w:hAnsi="Times New Roman" w:cs="Times New Roman"/>
          <w:sz w:val="36"/>
        </w:rPr>
        <w:t xml:space="preserve"> </w:t>
      </w:r>
    </w:p>
    <w:p w:rsidR="00562D01" w:rsidRDefault="00E61074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группа №7</w:t>
      </w:r>
      <w:r w:rsidR="00562D01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«Непоседы</w:t>
      </w:r>
      <w:r w:rsidR="00562D01">
        <w:rPr>
          <w:rFonts w:ascii="Times New Roman" w:eastAsia="Times New Roman" w:hAnsi="Times New Roman" w:cs="Times New Roman"/>
          <w:sz w:val="36"/>
        </w:rPr>
        <w:t>»</w:t>
      </w:r>
    </w:p>
    <w:p w:rsidR="00562D01" w:rsidRDefault="007F4595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Время проведения: 09.3</w:t>
      </w:r>
      <w:r w:rsidR="00562D01">
        <w:rPr>
          <w:rFonts w:ascii="Times New Roman" w:eastAsia="Times New Roman" w:hAnsi="Times New Roman" w:cs="Times New Roman"/>
          <w:sz w:val="36"/>
        </w:rPr>
        <w:t>0</w:t>
      </w:r>
    </w:p>
    <w:p w:rsidR="00562D01" w:rsidRDefault="00562D01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562D01" w:rsidRDefault="00E61074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</w:t>
      </w:r>
    </w:p>
    <w:p w:rsidR="00E61074" w:rsidRDefault="00E61074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E61074" w:rsidRDefault="00E61074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E61074" w:rsidRDefault="00E61074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E61074" w:rsidRDefault="00E61074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562D01" w:rsidRDefault="00562D01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562D01" w:rsidRDefault="00562D01" w:rsidP="007F459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7F4595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F4595" w:rsidRDefault="007F4595" w:rsidP="007F459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</w:t>
      </w:r>
    </w:p>
    <w:p w:rsidR="00562D01" w:rsidRDefault="00562D01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562D01" w:rsidRDefault="00562D01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562D01" w:rsidRDefault="00562D01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562D01" w:rsidRDefault="00562D01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562D01" w:rsidRDefault="00562D01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562D01" w:rsidRDefault="00562D01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7F4595" w:rsidRDefault="007F4595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7F4595" w:rsidRDefault="007F4595" w:rsidP="00562D01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562D01" w:rsidRDefault="00562D01" w:rsidP="00562D01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</w:rPr>
        <w:tab/>
      </w:r>
    </w:p>
    <w:p w:rsidR="00E61074" w:rsidRDefault="00E61074" w:rsidP="007F4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595">
        <w:rPr>
          <w:rFonts w:ascii="Times New Roman" w:eastAsia="Arial" w:hAnsi="Times New Roman" w:cs="Times New Roman"/>
          <w:sz w:val="28"/>
          <w:u w:val="single"/>
        </w:rPr>
        <w:lastRenderedPageBreak/>
        <w:t>Цел</w:t>
      </w:r>
      <w:r w:rsidR="007F4595" w:rsidRPr="007F4595">
        <w:rPr>
          <w:rFonts w:ascii="Times New Roman" w:eastAsia="Arial" w:hAnsi="Times New Roman" w:cs="Times New Roman"/>
          <w:sz w:val="28"/>
          <w:u w:val="single"/>
        </w:rPr>
        <w:t>ь:</w:t>
      </w:r>
      <w:r w:rsidR="007F4595">
        <w:rPr>
          <w:rFonts w:ascii="Times New Roman" w:eastAsia="Arial" w:hAnsi="Times New Roman" w:cs="Times New Roman"/>
          <w:sz w:val="28"/>
          <w:u w:val="single"/>
        </w:rPr>
        <w:t xml:space="preserve"> </w:t>
      </w:r>
      <w:r w:rsidR="007F4595" w:rsidRPr="007F4595">
        <w:rPr>
          <w:rFonts w:ascii="Times New Roman" w:eastAsia="Arial" w:hAnsi="Times New Roman" w:cs="Times New Roman"/>
          <w:sz w:val="28"/>
        </w:rPr>
        <w:t xml:space="preserve"> </w:t>
      </w:r>
      <w:r w:rsidR="007F4595" w:rsidRPr="007F4595">
        <w:rPr>
          <w:rFonts w:ascii="Times New Roman" w:hAnsi="Times New Roman" w:cs="Times New Roman"/>
          <w:sz w:val="28"/>
          <w:szCs w:val="28"/>
        </w:rPr>
        <w:t>Продолжать знакомить </w:t>
      </w:r>
      <w:r w:rsidR="007F4595">
        <w:rPr>
          <w:rFonts w:ascii="Times New Roman" w:hAnsi="Times New Roman" w:cs="Times New Roman"/>
          <w:sz w:val="28"/>
          <w:szCs w:val="28"/>
        </w:rPr>
        <w:t xml:space="preserve"> с правилами дорожного движения</w:t>
      </w:r>
      <w:r w:rsidR="007F4595" w:rsidRPr="007F4595">
        <w:rPr>
          <w:rFonts w:ascii="Times New Roman" w:hAnsi="Times New Roman" w:cs="Times New Roman"/>
          <w:sz w:val="28"/>
          <w:szCs w:val="28"/>
        </w:rPr>
        <w:t>. Развивать мышление, зрительное внимание</w:t>
      </w:r>
      <w:r w:rsidR="007F4595">
        <w:rPr>
          <w:rFonts w:ascii="Times New Roman" w:hAnsi="Times New Roman" w:cs="Times New Roman"/>
          <w:sz w:val="28"/>
          <w:szCs w:val="28"/>
        </w:rPr>
        <w:t>.</w:t>
      </w:r>
    </w:p>
    <w:p w:rsidR="007F4595" w:rsidRPr="007F4595" w:rsidRDefault="007F4595" w:rsidP="007F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4595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7F4595" w:rsidRPr="007F4595" w:rsidRDefault="007F4595" w:rsidP="007F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595">
        <w:rPr>
          <w:rFonts w:ascii="Times New Roman" w:eastAsia="Times New Roman" w:hAnsi="Times New Roman" w:cs="Times New Roman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7F4595" w:rsidRPr="007F4595" w:rsidRDefault="007F4595" w:rsidP="007F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7F4595">
        <w:rPr>
          <w:rFonts w:ascii="Times New Roman" w:eastAsia="Times New Roman" w:hAnsi="Times New Roman" w:cs="Times New Roman"/>
          <w:sz w:val="28"/>
          <w:szCs w:val="28"/>
        </w:rPr>
        <w:t>родолжать закреплять правила поведения на проезжей части;</w:t>
      </w:r>
    </w:p>
    <w:p w:rsidR="007F4595" w:rsidRPr="007F4595" w:rsidRDefault="007F4595" w:rsidP="007F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595">
        <w:rPr>
          <w:rFonts w:ascii="Times New Roman" w:eastAsia="Times New Roman" w:hAnsi="Times New Roman" w:cs="Times New Roman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7F4595" w:rsidRPr="007F4595" w:rsidRDefault="007F4595" w:rsidP="007F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595">
        <w:rPr>
          <w:rFonts w:ascii="Times New Roman" w:eastAsia="Times New Roman" w:hAnsi="Times New Roman" w:cs="Times New Roman"/>
          <w:sz w:val="28"/>
          <w:szCs w:val="28"/>
        </w:rPr>
        <w:t>- формировать дружеские, доброжелательные отношения между детьми;</w:t>
      </w:r>
    </w:p>
    <w:p w:rsidR="007F4595" w:rsidRPr="007F4595" w:rsidRDefault="007F4595" w:rsidP="007F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595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умение </w:t>
      </w:r>
      <w:proofErr w:type="gramStart"/>
      <w:r w:rsidRPr="007F4595">
        <w:rPr>
          <w:rFonts w:ascii="Times New Roman" w:eastAsia="Times New Roman" w:hAnsi="Times New Roman" w:cs="Times New Roman"/>
          <w:sz w:val="28"/>
          <w:szCs w:val="28"/>
        </w:rPr>
        <w:t>слушать своего сверстника, не перебивая</w:t>
      </w:r>
      <w:proofErr w:type="gramEnd"/>
      <w:r w:rsidRPr="007F45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4595" w:rsidRDefault="007F4595" w:rsidP="007F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595">
        <w:rPr>
          <w:rFonts w:ascii="Times New Roman" w:eastAsia="Times New Roman" w:hAnsi="Times New Roman" w:cs="Times New Roman"/>
          <w:sz w:val="28"/>
          <w:szCs w:val="28"/>
        </w:rPr>
        <w:t>- формировать желание соблюдать правила дорожного движения. </w:t>
      </w:r>
    </w:p>
    <w:p w:rsidR="007F4595" w:rsidRPr="007F4595" w:rsidRDefault="007F4595" w:rsidP="007F4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макет «Островок безопасности», дорожные знаки, руль, музыкальное сопровождение.</w:t>
      </w:r>
    </w:p>
    <w:p w:rsidR="007F4595" w:rsidRDefault="007F4595" w:rsidP="007F459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7F4595" w:rsidRPr="005F2BE4" w:rsidRDefault="007F4595" w:rsidP="007F459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5F2BE4">
        <w:rPr>
          <w:rFonts w:ascii="Times New Roman" w:eastAsia="Arial" w:hAnsi="Times New Roman" w:cs="Times New Roman"/>
          <w:b/>
          <w:sz w:val="28"/>
          <w:szCs w:val="28"/>
          <w:u w:val="single"/>
        </w:rPr>
        <w:t>Ход занятия</w:t>
      </w:r>
    </w:p>
    <w:p w:rsidR="00AA61D8" w:rsidRDefault="007F4595" w:rsidP="007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под музыку в зал.</w:t>
      </w:r>
    </w:p>
    <w:p w:rsidR="007F4595" w:rsidRDefault="007F4595" w:rsidP="007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вы любите путешествовать?</w:t>
      </w:r>
    </w:p>
    <w:p w:rsidR="007F4595" w:rsidRDefault="005F2BE4" w:rsidP="007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5F2BE4" w:rsidRDefault="005F2BE4" w:rsidP="007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чем вы любите путешествовать? (дети называют виды транспорта, на которых можно путешествовать) Вот мы сегодня с вами отправляемся в путешествие на «Островок безопасности». А на чем мы отправимся, вам нужно отгадать.</w:t>
      </w:r>
    </w:p>
    <w:p w:rsidR="005F2BE4" w:rsidRDefault="005F2BE4" w:rsidP="005F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улице идёт,</w:t>
      </w:r>
    </w:p>
    <w:p w:rsidR="005F2BE4" w:rsidRDefault="005F2BE4" w:rsidP="005F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всех везёт,</w:t>
      </w:r>
    </w:p>
    <w:p w:rsidR="005F2BE4" w:rsidRDefault="005F2BE4" w:rsidP="005F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5F2BE4" w:rsidRDefault="005F2BE4" w:rsidP="005F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5F2BE4" w:rsidRDefault="005F2BE4" w:rsidP="005F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(Автобус)</w:t>
      </w:r>
    </w:p>
    <w:p w:rsidR="005F2BE4" w:rsidRDefault="005F2BE4" w:rsidP="005F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человек, который управляет автобусом? (водитель)</w:t>
      </w:r>
    </w:p>
    <w:p w:rsidR="005F2BE4" w:rsidRDefault="005F2BE4" w:rsidP="005F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люди, которые в нем едут? (пассажиры)</w:t>
      </w:r>
    </w:p>
    <w:p w:rsidR="005F2BE4" w:rsidRDefault="005F2BE4" w:rsidP="005F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но мы сегодня будем путешествовать не на обычном автобусе, а на волшебном шагающем. Ну что, отправляемся в путь, где нас ждёт много интересного</w:t>
      </w:r>
      <w:r w:rsidR="001F6A99">
        <w:rPr>
          <w:rFonts w:ascii="Times New Roman" w:hAnsi="Times New Roman" w:cs="Times New Roman"/>
          <w:sz w:val="28"/>
          <w:szCs w:val="28"/>
        </w:rPr>
        <w:t xml:space="preserve"> и познавательного.</w:t>
      </w:r>
    </w:p>
    <w:p w:rsidR="001F6A99" w:rsidRDefault="001F6A99" w:rsidP="005F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двигаются по кругу, изображая автобус.</w:t>
      </w:r>
    </w:p>
    <w:p w:rsidR="001F6A99" w:rsidRDefault="001F6A99" w:rsidP="005F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Наша первая остановка называется «Зоопарк». И кто же нас здесь встречает? (Зебра) Не случайно нас встречает именно это животное? Почему?</w:t>
      </w:r>
    </w:p>
    <w:p w:rsidR="001F6A99" w:rsidRDefault="001F6A99" w:rsidP="005F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Так как зебра обозначает пешеходный переход на проезжей части.</w:t>
      </w:r>
    </w:p>
    <w:p w:rsidR="001F6A99" w:rsidRDefault="001F6A99" w:rsidP="005F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Отправляемся дальше в путь, где нас ожидает интересная встреча с инспектором по пропаганде безопасности дорожного движения.</w:t>
      </w:r>
    </w:p>
    <w:p w:rsidR="001F6A99" w:rsidRPr="008C39AC" w:rsidRDefault="001F6A99" w:rsidP="001F6A99">
      <w:pPr>
        <w:pStyle w:val="1"/>
        <w:shd w:val="clear" w:color="auto" w:fill="auto"/>
        <w:spacing w:before="0" w:line="475" w:lineRule="exact"/>
        <w:ind w:left="100"/>
        <w:rPr>
          <w:sz w:val="28"/>
          <w:szCs w:val="28"/>
        </w:rPr>
      </w:pPr>
      <w:r w:rsidRPr="008C39AC">
        <w:rPr>
          <w:b/>
          <w:sz w:val="28"/>
          <w:szCs w:val="28"/>
        </w:rPr>
        <w:t>Инспектор:</w:t>
      </w:r>
      <w:r w:rsidRPr="008C39AC">
        <w:rPr>
          <w:sz w:val="28"/>
          <w:szCs w:val="28"/>
        </w:rPr>
        <w:t xml:space="preserve"> (Приветствует детей) Здравствуйте, ребята!!! </w:t>
      </w:r>
    </w:p>
    <w:p w:rsidR="001F6A99" w:rsidRPr="008C39AC" w:rsidRDefault="001F6A99" w:rsidP="001F6A99">
      <w:pPr>
        <w:pStyle w:val="1"/>
        <w:shd w:val="clear" w:color="auto" w:fill="auto"/>
        <w:spacing w:before="0" w:line="475" w:lineRule="exact"/>
        <w:ind w:left="100"/>
        <w:jc w:val="both"/>
        <w:rPr>
          <w:sz w:val="28"/>
          <w:szCs w:val="28"/>
        </w:rPr>
      </w:pPr>
      <w:r w:rsidRPr="008C39AC">
        <w:rPr>
          <w:sz w:val="28"/>
          <w:szCs w:val="28"/>
        </w:rPr>
        <w:t xml:space="preserve">Ребята, посмотрите, что лежит в ракушке (в ней лежат дорожные знаки)? </w:t>
      </w:r>
    </w:p>
    <w:p w:rsidR="001F6A99" w:rsidRPr="008C39AC" w:rsidRDefault="001F6A99" w:rsidP="001F6A99">
      <w:pPr>
        <w:pStyle w:val="1"/>
        <w:shd w:val="clear" w:color="auto" w:fill="auto"/>
        <w:spacing w:before="0" w:line="475" w:lineRule="exact"/>
        <w:ind w:left="100"/>
        <w:jc w:val="both"/>
        <w:rPr>
          <w:sz w:val="28"/>
          <w:szCs w:val="28"/>
        </w:rPr>
      </w:pPr>
      <w:r w:rsidRPr="008C39AC">
        <w:rPr>
          <w:sz w:val="28"/>
          <w:szCs w:val="28"/>
        </w:rPr>
        <w:t xml:space="preserve">Ребенок: </w:t>
      </w:r>
    </w:p>
    <w:p w:rsidR="001F6A99" w:rsidRPr="008C39AC" w:rsidRDefault="001F6A99" w:rsidP="001F6A99">
      <w:pPr>
        <w:pStyle w:val="1"/>
        <w:shd w:val="clear" w:color="auto" w:fill="auto"/>
        <w:spacing w:before="0" w:line="475" w:lineRule="exact"/>
        <w:ind w:left="100"/>
        <w:jc w:val="both"/>
        <w:rPr>
          <w:sz w:val="28"/>
          <w:szCs w:val="28"/>
        </w:rPr>
      </w:pPr>
      <w:r w:rsidRPr="008C39AC">
        <w:rPr>
          <w:sz w:val="28"/>
          <w:szCs w:val="28"/>
        </w:rPr>
        <w:t>Много есть дорожных знаков,</w:t>
      </w:r>
    </w:p>
    <w:p w:rsidR="001F6A99" w:rsidRPr="008C39AC" w:rsidRDefault="001F6A99" w:rsidP="001F6A99">
      <w:pPr>
        <w:pStyle w:val="1"/>
        <w:shd w:val="clear" w:color="auto" w:fill="auto"/>
        <w:spacing w:before="0" w:line="475" w:lineRule="exact"/>
        <w:ind w:left="100"/>
        <w:jc w:val="both"/>
        <w:rPr>
          <w:sz w:val="28"/>
          <w:szCs w:val="28"/>
        </w:rPr>
      </w:pPr>
      <w:r w:rsidRPr="008C39AC">
        <w:rPr>
          <w:sz w:val="28"/>
          <w:szCs w:val="28"/>
        </w:rPr>
        <w:lastRenderedPageBreak/>
        <w:t>Знаки эти нужно знать,</w:t>
      </w:r>
    </w:p>
    <w:p w:rsidR="001F6A99" w:rsidRPr="008C39AC" w:rsidRDefault="001F6A99" w:rsidP="001F6A99">
      <w:pPr>
        <w:pStyle w:val="1"/>
        <w:shd w:val="clear" w:color="auto" w:fill="auto"/>
        <w:spacing w:before="0" w:line="475" w:lineRule="exact"/>
        <w:ind w:left="100"/>
        <w:jc w:val="both"/>
        <w:rPr>
          <w:sz w:val="28"/>
          <w:szCs w:val="28"/>
        </w:rPr>
      </w:pPr>
      <w:r w:rsidRPr="008C39AC">
        <w:rPr>
          <w:sz w:val="28"/>
          <w:szCs w:val="28"/>
        </w:rPr>
        <w:t>Чтобы правил на дороге,</w:t>
      </w:r>
    </w:p>
    <w:p w:rsidR="001F6A99" w:rsidRPr="008C39AC" w:rsidRDefault="001F6A99" w:rsidP="001F6A99">
      <w:pPr>
        <w:pStyle w:val="1"/>
        <w:shd w:val="clear" w:color="auto" w:fill="auto"/>
        <w:spacing w:before="0" w:line="475" w:lineRule="exact"/>
        <w:ind w:left="100"/>
        <w:jc w:val="both"/>
        <w:rPr>
          <w:sz w:val="28"/>
          <w:szCs w:val="28"/>
        </w:rPr>
      </w:pPr>
      <w:r w:rsidRPr="008C39AC">
        <w:rPr>
          <w:sz w:val="28"/>
          <w:szCs w:val="28"/>
        </w:rPr>
        <w:t>Никогда не нарушать!</w:t>
      </w:r>
    </w:p>
    <w:p w:rsidR="001F6A99" w:rsidRPr="008C39AC" w:rsidRDefault="001F6A99" w:rsidP="001F6A99">
      <w:pPr>
        <w:pStyle w:val="1"/>
        <w:shd w:val="clear" w:color="auto" w:fill="auto"/>
        <w:spacing w:before="0" w:line="475" w:lineRule="exact"/>
        <w:ind w:left="100"/>
        <w:jc w:val="both"/>
        <w:rPr>
          <w:sz w:val="28"/>
          <w:szCs w:val="28"/>
        </w:rPr>
      </w:pPr>
      <w:r w:rsidRPr="008C39AC">
        <w:rPr>
          <w:b/>
          <w:sz w:val="28"/>
          <w:szCs w:val="28"/>
        </w:rPr>
        <w:t>Инспектор:</w:t>
      </w:r>
      <w:r w:rsidRPr="008C39AC">
        <w:rPr>
          <w:sz w:val="28"/>
          <w:szCs w:val="28"/>
        </w:rPr>
        <w:t xml:space="preserve"> Для чего на дороге нужны знаки? (чтобы не нарушать правила дорожного движения)</w:t>
      </w:r>
    </w:p>
    <w:p w:rsidR="001F6A99" w:rsidRPr="008C39AC" w:rsidRDefault="001F6A99" w:rsidP="001F6A99">
      <w:pPr>
        <w:pStyle w:val="1"/>
        <w:shd w:val="clear" w:color="auto" w:fill="auto"/>
        <w:spacing w:before="0" w:line="475" w:lineRule="exact"/>
        <w:ind w:left="100"/>
        <w:jc w:val="both"/>
        <w:rPr>
          <w:sz w:val="28"/>
          <w:szCs w:val="28"/>
        </w:rPr>
      </w:pPr>
      <w:r w:rsidRPr="008C39AC">
        <w:rPr>
          <w:sz w:val="28"/>
          <w:szCs w:val="28"/>
        </w:rPr>
        <w:t>- Да, дорожные знаки нужны для безопасной организации дорожного движения</w:t>
      </w:r>
    </w:p>
    <w:p w:rsidR="001F6A99" w:rsidRPr="008C39AC" w:rsidRDefault="001F6A99" w:rsidP="001F6A99">
      <w:pPr>
        <w:pStyle w:val="1"/>
        <w:shd w:val="clear" w:color="auto" w:fill="auto"/>
        <w:spacing w:before="0" w:line="230" w:lineRule="exact"/>
        <w:ind w:left="540"/>
        <w:jc w:val="both"/>
        <w:rPr>
          <w:sz w:val="28"/>
          <w:szCs w:val="28"/>
        </w:rPr>
      </w:pPr>
    </w:p>
    <w:p w:rsidR="001F6A99" w:rsidRPr="008C39AC" w:rsidRDefault="001F6A99" w:rsidP="001F6A99">
      <w:pPr>
        <w:pStyle w:val="1"/>
        <w:shd w:val="clear" w:color="auto" w:fill="auto"/>
        <w:spacing w:before="0" w:line="230" w:lineRule="exact"/>
        <w:jc w:val="both"/>
        <w:rPr>
          <w:sz w:val="28"/>
          <w:szCs w:val="28"/>
        </w:rPr>
      </w:pPr>
      <w:r w:rsidRPr="008C39AC">
        <w:rPr>
          <w:sz w:val="28"/>
          <w:szCs w:val="28"/>
        </w:rPr>
        <w:t xml:space="preserve">  - А знаете ли вы, ребята, на какие виды делятся дорожные знаки? </w:t>
      </w:r>
      <w:r>
        <w:rPr>
          <w:sz w:val="28"/>
          <w:szCs w:val="28"/>
        </w:rPr>
        <w:t xml:space="preserve">(предупреждающие, запрещающие, предписывающие, </w:t>
      </w:r>
      <w:r w:rsidR="009D2969">
        <w:rPr>
          <w:sz w:val="28"/>
          <w:szCs w:val="28"/>
        </w:rPr>
        <w:t>знаки сервиса</w:t>
      </w:r>
      <w:r>
        <w:rPr>
          <w:sz w:val="28"/>
          <w:szCs w:val="28"/>
        </w:rPr>
        <w:t>)</w:t>
      </w:r>
    </w:p>
    <w:p w:rsidR="001F6A99" w:rsidRPr="008C39AC" w:rsidRDefault="001F6A99" w:rsidP="001F6A99">
      <w:pPr>
        <w:pStyle w:val="1"/>
        <w:shd w:val="clear" w:color="auto" w:fill="auto"/>
        <w:spacing w:before="0" w:line="480" w:lineRule="exact"/>
        <w:jc w:val="both"/>
        <w:rPr>
          <w:sz w:val="28"/>
          <w:szCs w:val="28"/>
        </w:rPr>
      </w:pPr>
      <w:r w:rsidRPr="008C39AC">
        <w:rPr>
          <w:sz w:val="28"/>
          <w:szCs w:val="28"/>
        </w:rPr>
        <w:t xml:space="preserve">  - Давайте посмотрим, какие запрещающие знаки есть в нашей ракушке?</w:t>
      </w:r>
    </w:p>
    <w:p w:rsidR="001F6A99" w:rsidRPr="008C39AC" w:rsidRDefault="001F6A99" w:rsidP="001F6A99">
      <w:pPr>
        <w:pStyle w:val="1"/>
        <w:shd w:val="clear" w:color="auto" w:fill="auto"/>
        <w:spacing w:before="0" w:line="480" w:lineRule="exact"/>
        <w:ind w:left="100"/>
        <w:jc w:val="both"/>
        <w:rPr>
          <w:sz w:val="28"/>
          <w:szCs w:val="28"/>
        </w:rPr>
      </w:pPr>
      <w:r w:rsidRPr="008C39AC">
        <w:rPr>
          <w:sz w:val="28"/>
          <w:szCs w:val="28"/>
        </w:rPr>
        <w:t>(Дети находят и называют запрещающие знаки)</w:t>
      </w:r>
    </w:p>
    <w:p w:rsidR="001F6A99" w:rsidRPr="008C39AC" w:rsidRDefault="001F6A99" w:rsidP="009D2969">
      <w:pPr>
        <w:pStyle w:val="1"/>
        <w:shd w:val="clear" w:color="auto" w:fill="auto"/>
        <w:spacing w:before="0" w:line="480" w:lineRule="exact"/>
        <w:ind w:left="100"/>
        <w:jc w:val="both"/>
        <w:rPr>
          <w:sz w:val="28"/>
          <w:szCs w:val="28"/>
        </w:rPr>
      </w:pPr>
      <w:r w:rsidRPr="008C39AC">
        <w:rPr>
          <w:sz w:val="28"/>
          <w:szCs w:val="28"/>
        </w:rPr>
        <w:t xml:space="preserve">- Дорожные знаки бывают </w:t>
      </w:r>
      <w:r w:rsidR="009D2969">
        <w:rPr>
          <w:sz w:val="28"/>
          <w:szCs w:val="28"/>
        </w:rPr>
        <w:t>предписывающие</w:t>
      </w:r>
      <w:r w:rsidRPr="008C39AC">
        <w:rPr>
          <w:sz w:val="28"/>
          <w:szCs w:val="28"/>
        </w:rPr>
        <w:t xml:space="preserve"> (Дети находят и показывают)</w:t>
      </w:r>
    </w:p>
    <w:p w:rsidR="001F6A99" w:rsidRDefault="001F6A99" w:rsidP="001F6A99">
      <w:pPr>
        <w:pStyle w:val="1"/>
        <w:shd w:val="clear" w:color="auto" w:fill="auto"/>
        <w:spacing w:before="0" w:line="230" w:lineRule="exact"/>
        <w:jc w:val="both"/>
        <w:rPr>
          <w:sz w:val="28"/>
          <w:szCs w:val="28"/>
        </w:rPr>
      </w:pPr>
    </w:p>
    <w:p w:rsidR="009D2969" w:rsidRDefault="001F6A99" w:rsidP="009D2969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8C39AC">
        <w:rPr>
          <w:sz w:val="28"/>
          <w:szCs w:val="28"/>
        </w:rPr>
        <w:t xml:space="preserve"> А ещё дорожные знаки бывают предупреждающими. Ребята, как можно отличить </w:t>
      </w:r>
      <w:r w:rsidR="009D2969">
        <w:rPr>
          <w:sz w:val="28"/>
          <w:szCs w:val="28"/>
        </w:rPr>
        <w:t xml:space="preserve">предупреждающий знак? </w:t>
      </w:r>
    </w:p>
    <w:p w:rsidR="001F6A99" w:rsidRPr="008C39AC" w:rsidRDefault="001F6A99" w:rsidP="009D2969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8C39AC">
        <w:rPr>
          <w:sz w:val="28"/>
          <w:szCs w:val="28"/>
        </w:rPr>
        <w:t>Предупреждающий</w:t>
      </w:r>
      <w:r>
        <w:rPr>
          <w:sz w:val="28"/>
          <w:szCs w:val="28"/>
        </w:rPr>
        <w:t xml:space="preserve"> </w:t>
      </w:r>
      <w:r w:rsidRPr="008C39AC">
        <w:rPr>
          <w:sz w:val="28"/>
          <w:szCs w:val="28"/>
        </w:rPr>
        <w:t xml:space="preserve">знак? (Они имеют форму прямоугольника, и они </w:t>
      </w:r>
      <w:r w:rsidR="009D2969">
        <w:rPr>
          <w:sz w:val="28"/>
          <w:szCs w:val="28"/>
        </w:rPr>
        <w:t>красного</w:t>
      </w:r>
      <w:r w:rsidRPr="008C39AC">
        <w:rPr>
          <w:sz w:val="28"/>
          <w:szCs w:val="28"/>
        </w:rPr>
        <w:t xml:space="preserve"> цвета)</w:t>
      </w:r>
    </w:p>
    <w:p w:rsidR="001F6A99" w:rsidRPr="008C39AC" w:rsidRDefault="001F6A99" w:rsidP="009D2969">
      <w:pPr>
        <w:pStyle w:val="1"/>
        <w:shd w:val="clear" w:color="auto" w:fill="auto"/>
        <w:spacing w:before="0" w:line="475" w:lineRule="exact"/>
        <w:jc w:val="both"/>
        <w:rPr>
          <w:sz w:val="28"/>
          <w:szCs w:val="28"/>
        </w:rPr>
      </w:pPr>
      <w:r w:rsidRPr="008C39AC">
        <w:rPr>
          <w:sz w:val="28"/>
          <w:szCs w:val="28"/>
        </w:rPr>
        <w:t xml:space="preserve"> Ребята, посмотрите, пожалуйста, внимательно есть ли в нашей ракушке предупреждающие знаки</w:t>
      </w:r>
      <w:r w:rsidR="009D2969">
        <w:rPr>
          <w:sz w:val="28"/>
          <w:szCs w:val="28"/>
        </w:rPr>
        <w:t>?</w:t>
      </w:r>
    </w:p>
    <w:p w:rsidR="001F6A99" w:rsidRDefault="001F6A99" w:rsidP="001F6A99">
      <w:pPr>
        <w:pStyle w:val="1"/>
        <w:shd w:val="clear" w:color="auto" w:fill="auto"/>
        <w:spacing w:before="0" w:line="475" w:lineRule="exact"/>
        <w:ind w:left="100"/>
        <w:jc w:val="both"/>
        <w:rPr>
          <w:sz w:val="28"/>
          <w:szCs w:val="28"/>
        </w:rPr>
      </w:pPr>
      <w:r w:rsidRPr="008C39AC">
        <w:rPr>
          <w:sz w:val="28"/>
          <w:szCs w:val="28"/>
        </w:rPr>
        <w:t>(Дети находят и называют предупреждающие знаки)</w:t>
      </w:r>
    </w:p>
    <w:p w:rsidR="009D2969" w:rsidRDefault="009D2969" w:rsidP="009D2969">
      <w:pPr>
        <w:pStyle w:val="1"/>
        <w:shd w:val="clear" w:color="auto" w:fill="auto"/>
        <w:spacing w:before="0" w:line="475" w:lineRule="exact"/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о знаках сервиса (они информируют о расположении различных объектов: пункт мед. помощи, телефон, автозаправка, пункт питания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 Есть ли такие знаки в нашей ракушке?</w:t>
      </w:r>
    </w:p>
    <w:p w:rsidR="001F6A99" w:rsidRDefault="001F6A99" w:rsidP="001F6A99">
      <w:pPr>
        <w:pStyle w:val="1"/>
        <w:shd w:val="clear" w:color="auto" w:fill="auto"/>
        <w:spacing w:before="0" w:line="475" w:lineRule="exact"/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Молодцы, ребята! Вы отлично справились с заданием! </w:t>
      </w:r>
    </w:p>
    <w:p w:rsidR="009D2969" w:rsidRDefault="009D2969" w:rsidP="001F6A99">
      <w:pPr>
        <w:pStyle w:val="1"/>
        <w:shd w:val="clear" w:color="auto" w:fill="auto"/>
        <w:spacing w:before="0" w:line="475" w:lineRule="exact"/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и дети благодарят инспектора и отправляются дальше.</w:t>
      </w:r>
    </w:p>
    <w:p w:rsidR="009D2969" w:rsidRDefault="009D2969" w:rsidP="001F6A99">
      <w:pPr>
        <w:pStyle w:val="1"/>
        <w:shd w:val="clear" w:color="auto" w:fill="auto"/>
        <w:spacing w:before="0" w:line="475" w:lineRule="exact"/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Мы приближаемся к остановке, которая называется «Играй-ка, отдыхай-ка». Я вам предлагаю поиграть в </w:t>
      </w:r>
      <w:proofErr w:type="gramStart"/>
      <w:r>
        <w:rPr>
          <w:sz w:val="28"/>
          <w:szCs w:val="28"/>
        </w:rPr>
        <w:t>игру</w:t>
      </w:r>
      <w:proofErr w:type="gramEnd"/>
      <w:r>
        <w:rPr>
          <w:sz w:val="28"/>
          <w:szCs w:val="28"/>
        </w:rPr>
        <w:t xml:space="preserve"> «Из каких частей состоит машина?» (Дети становятся в круг, воспитатель бросает мяч по очереди каждому ребёнку и говорит «У автомобиля есть…?»)</w:t>
      </w:r>
    </w:p>
    <w:p w:rsidR="009D2969" w:rsidRPr="008C39AC" w:rsidRDefault="00760863" w:rsidP="001F6A99">
      <w:pPr>
        <w:pStyle w:val="1"/>
        <w:shd w:val="clear" w:color="auto" w:fill="auto"/>
        <w:spacing w:before="0" w:line="475" w:lineRule="exact"/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мы и отдохнули, продолжаем наше путешествие.</w:t>
      </w:r>
    </w:p>
    <w:p w:rsidR="001F6A99" w:rsidRPr="008C39AC" w:rsidRDefault="001F6A99" w:rsidP="001F6A99">
      <w:pPr>
        <w:pStyle w:val="50"/>
        <w:shd w:val="clear" w:color="auto" w:fill="auto"/>
        <w:spacing w:before="0" w:line="110" w:lineRule="exact"/>
        <w:rPr>
          <w:sz w:val="28"/>
          <w:szCs w:val="28"/>
          <w:lang w:val="ru-RU"/>
        </w:rPr>
      </w:pPr>
    </w:p>
    <w:p w:rsidR="001F6A99" w:rsidRDefault="001F6A99" w:rsidP="005F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BE4" w:rsidRPr="007F4595" w:rsidRDefault="005F2BE4" w:rsidP="007F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2BE4" w:rsidRPr="007F4595" w:rsidSect="00AA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4A22"/>
    <w:multiLevelType w:val="multilevel"/>
    <w:tmpl w:val="668EB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D01"/>
    <w:rsid w:val="001F6A99"/>
    <w:rsid w:val="00251E81"/>
    <w:rsid w:val="00562D01"/>
    <w:rsid w:val="005D2D46"/>
    <w:rsid w:val="005F2BE4"/>
    <w:rsid w:val="00760863"/>
    <w:rsid w:val="007F4595"/>
    <w:rsid w:val="009D2969"/>
    <w:rsid w:val="00A96F4D"/>
    <w:rsid w:val="00AA61D8"/>
    <w:rsid w:val="00E61074"/>
    <w:rsid w:val="00FD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0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62D01"/>
  </w:style>
  <w:style w:type="character" w:customStyle="1" w:styleId="c2">
    <w:name w:val="c2"/>
    <w:basedOn w:val="a0"/>
    <w:rsid w:val="00562D01"/>
  </w:style>
  <w:style w:type="paragraph" w:customStyle="1" w:styleId="c5">
    <w:name w:val="c5"/>
    <w:basedOn w:val="a"/>
    <w:rsid w:val="007F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1"/>
    <w:rsid w:val="001F6A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6A99"/>
    <w:rPr>
      <w:rFonts w:ascii="Franklin Gothic Heavy" w:eastAsia="Franklin Gothic Heavy" w:hAnsi="Franklin Gothic Heavy" w:cs="Franklin Gothic Heavy"/>
      <w:sz w:val="11"/>
      <w:szCs w:val="11"/>
      <w:shd w:val="clear" w:color="auto" w:fill="FFFFFF"/>
      <w:lang w:val="en-US" w:bidi="en-US"/>
    </w:rPr>
  </w:style>
  <w:style w:type="paragraph" w:customStyle="1" w:styleId="1">
    <w:name w:val="Основной текст1"/>
    <w:basedOn w:val="a"/>
    <w:link w:val="a3"/>
    <w:rsid w:val="001F6A99"/>
    <w:pPr>
      <w:widowControl w:val="0"/>
      <w:shd w:val="clear" w:color="auto" w:fill="FFFFFF"/>
      <w:spacing w:before="240" w:after="0" w:line="240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1F6A99"/>
    <w:pPr>
      <w:widowControl w:val="0"/>
      <w:shd w:val="clear" w:color="auto" w:fill="FFFFFF"/>
      <w:spacing w:before="180" w:after="0" w:line="0" w:lineRule="atLeast"/>
      <w:jc w:val="both"/>
    </w:pPr>
    <w:rPr>
      <w:rFonts w:ascii="Franklin Gothic Heavy" w:eastAsia="Franklin Gothic Heavy" w:hAnsi="Franklin Gothic Heavy" w:cs="Franklin Gothic Heavy"/>
      <w:sz w:val="11"/>
      <w:szCs w:val="1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F0EF-9280-4319-B793-0E3E5961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4</cp:revision>
  <cp:lastPrinted>2017-02-17T10:47:00Z</cp:lastPrinted>
  <dcterms:created xsi:type="dcterms:W3CDTF">2016-12-22T08:45:00Z</dcterms:created>
  <dcterms:modified xsi:type="dcterms:W3CDTF">2017-03-09T12:41:00Z</dcterms:modified>
</cp:coreProperties>
</file>