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6B" w:rsidRDefault="0077276B" w:rsidP="0077276B">
      <w:pPr>
        <w:pStyle w:val="Default"/>
        <w:jc w:val="both"/>
        <w:rPr>
          <w:sz w:val="28"/>
          <w:szCs w:val="28"/>
        </w:rPr>
      </w:pPr>
      <w:bookmarkStart w:id="0" w:name="_GoBack"/>
      <w:bookmarkEnd w:id="0"/>
    </w:p>
    <w:p w:rsidR="0077276B" w:rsidRPr="00942787" w:rsidRDefault="0077276B" w:rsidP="0077276B">
      <w:pPr>
        <w:pStyle w:val="Default"/>
        <w:ind w:left="-567" w:firstLine="567"/>
        <w:jc w:val="center"/>
        <w:rPr>
          <w:sz w:val="28"/>
          <w:szCs w:val="28"/>
        </w:rPr>
      </w:pPr>
      <w:r w:rsidRPr="00942787">
        <w:rPr>
          <w:b/>
          <w:bCs/>
          <w:sz w:val="28"/>
          <w:szCs w:val="28"/>
        </w:rPr>
        <w:t>Занятия с детьми в клубе</w:t>
      </w:r>
      <w:r>
        <w:rPr>
          <w:sz w:val="28"/>
          <w:szCs w:val="28"/>
        </w:rPr>
        <w:t xml:space="preserve"> </w:t>
      </w:r>
      <w:r w:rsidRPr="00942787">
        <w:rPr>
          <w:b/>
          <w:bCs/>
          <w:sz w:val="28"/>
          <w:szCs w:val="28"/>
        </w:rPr>
        <w:t>«</w:t>
      </w:r>
      <w:proofErr w:type="spellStart"/>
      <w:r w:rsidRPr="00942787">
        <w:rPr>
          <w:b/>
          <w:bCs/>
          <w:sz w:val="28"/>
          <w:szCs w:val="28"/>
        </w:rPr>
        <w:t>Правознайка</w:t>
      </w:r>
      <w:proofErr w:type="spellEnd"/>
      <w:r w:rsidRPr="00942787">
        <w:rPr>
          <w:b/>
          <w:bCs/>
          <w:sz w:val="28"/>
          <w:szCs w:val="28"/>
        </w:rPr>
        <w:t>»</w:t>
      </w:r>
    </w:p>
    <w:p w:rsidR="0077276B" w:rsidRPr="00942787" w:rsidRDefault="0077276B" w:rsidP="0077276B">
      <w:pPr>
        <w:pStyle w:val="Default"/>
        <w:ind w:left="-567" w:firstLine="567"/>
        <w:jc w:val="center"/>
        <w:rPr>
          <w:sz w:val="28"/>
          <w:szCs w:val="28"/>
        </w:rPr>
      </w:pPr>
      <w:r w:rsidRPr="00942787">
        <w:rPr>
          <w:b/>
          <w:bCs/>
          <w:sz w:val="28"/>
          <w:szCs w:val="28"/>
        </w:rPr>
        <w:t>«Символы России»</w:t>
      </w:r>
    </w:p>
    <w:p w:rsidR="0077276B" w:rsidRPr="00942787" w:rsidRDefault="0077276B" w:rsidP="0077276B">
      <w:pPr>
        <w:pStyle w:val="Default"/>
        <w:ind w:left="-567" w:firstLine="567"/>
        <w:jc w:val="both"/>
        <w:rPr>
          <w:sz w:val="28"/>
          <w:szCs w:val="28"/>
        </w:rPr>
      </w:pPr>
      <w:r w:rsidRPr="00942787">
        <w:rPr>
          <w:b/>
          <w:bCs/>
          <w:sz w:val="28"/>
          <w:szCs w:val="28"/>
        </w:rPr>
        <w:t xml:space="preserve">Занятие 1. Наш флаг </w:t>
      </w:r>
    </w:p>
    <w:p w:rsidR="0077276B" w:rsidRPr="00942787" w:rsidRDefault="0077276B" w:rsidP="0077276B">
      <w:pPr>
        <w:pStyle w:val="Default"/>
        <w:ind w:left="-567" w:firstLine="567"/>
        <w:jc w:val="both"/>
        <w:rPr>
          <w:sz w:val="28"/>
          <w:szCs w:val="28"/>
        </w:rPr>
      </w:pPr>
      <w:r w:rsidRPr="00942787">
        <w:rPr>
          <w:sz w:val="28"/>
          <w:szCs w:val="28"/>
        </w:rPr>
        <w:t xml:space="preserve">Закраснели хоругви, </w:t>
      </w:r>
    </w:p>
    <w:p w:rsidR="0077276B" w:rsidRPr="00942787" w:rsidRDefault="0077276B" w:rsidP="0077276B">
      <w:pPr>
        <w:pStyle w:val="Default"/>
        <w:ind w:left="-567" w:firstLine="567"/>
        <w:jc w:val="both"/>
        <w:rPr>
          <w:sz w:val="28"/>
          <w:szCs w:val="28"/>
        </w:rPr>
      </w:pPr>
      <w:r w:rsidRPr="00942787">
        <w:rPr>
          <w:sz w:val="28"/>
          <w:szCs w:val="28"/>
        </w:rPr>
        <w:t xml:space="preserve">Образа засверкали… </w:t>
      </w:r>
    </w:p>
    <w:p w:rsidR="0077276B" w:rsidRPr="00942787" w:rsidRDefault="0077276B" w:rsidP="0077276B">
      <w:pPr>
        <w:pStyle w:val="Default"/>
        <w:ind w:left="-567" w:firstLine="567"/>
        <w:jc w:val="both"/>
        <w:rPr>
          <w:sz w:val="28"/>
          <w:szCs w:val="28"/>
        </w:rPr>
      </w:pPr>
      <w:proofErr w:type="spellStart"/>
      <w:r w:rsidRPr="00942787">
        <w:rPr>
          <w:sz w:val="28"/>
          <w:szCs w:val="28"/>
        </w:rPr>
        <w:t>С.Есенин</w:t>
      </w:r>
      <w:proofErr w:type="spellEnd"/>
      <w:r w:rsidRPr="00942787">
        <w:rPr>
          <w:sz w:val="28"/>
          <w:szCs w:val="28"/>
        </w:rPr>
        <w:t xml:space="preserve"> </w:t>
      </w:r>
    </w:p>
    <w:p w:rsidR="0077276B" w:rsidRPr="00942787" w:rsidRDefault="0077276B" w:rsidP="0077276B">
      <w:pPr>
        <w:pStyle w:val="Default"/>
        <w:ind w:left="-567" w:firstLine="567"/>
        <w:jc w:val="both"/>
        <w:rPr>
          <w:sz w:val="28"/>
          <w:szCs w:val="28"/>
        </w:rPr>
      </w:pPr>
      <w:r w:rsidRPr="00942787">
        <w:rPr>
          <w:sz w:val="28"/>
          <w:szCs w:val="28"/>
        </w:rPr>
        <w:t xml:space="preserve">Знамена наши, рейте величаво! </w:t>
      </w:r>
    </w:p>
    <w:p w:rsidR="0077276B" w:rsidRPr="00942787" w:rsidRDefault="0077276B" w:rsidP="0077276B">
      <w:pPr>
        <w:pStyle w:val="Default"/>
        <w:ind w:left="-567" w:firstLine="567"/>
        <w:jc w:val="both"/>
        <w:rPr>
          <w:sz w:val="28"/>
          <w:szCs w:val="28"/>
        </w:rPr>
      </w:pPr>
      <w:r w:rsidRPr="00942787">
        <w:rPr>
          <w:sz w:val="28"/>
          <w:szCs w:val="28"/>
        </w:rPr>
        <w:t xml:space="preserve">Любое дело юным по плечу! </w:t>
      </w:r>
    </w:p>
    <w:p w:rsidR="0077276B" w:rsidRPr="00942787" w:rsidRDefault="0077276B" w:rsidP="0077276B">
      <w:pPr>
        <w:pStyle w:val="Default"/>
        <w:ind w:left="-567" w:firstLine="567"/>
        <w:jc w:val="both"/>
        <w:rPr>
          <w:sz w:val="28"/>
          <w:szCs w:val="28"/>
        </w:rPr>
      </w:pPr>
      <w:r w:rsidRPr="00942787">
        <w:rPr>
          <w:b/>
          <w:bCs/>
          <w:sz w:val="28"/>
          <w:szCs w:val="28"/>
        </w:rPr>
        <w:t xml:space="preserve">Цель занятия: </w:t>
      </w:r>
      <w:r>
        <w:rPr>
          <w:b/>
          <w:bCs/>
          <w:sz w:val="28"/>
          <w:szCs w:val="28"/>
        </w:rPr>
        <w:t>з</w:t>
      </w:r>
      <w:r w:rsidRPr="00942787">
        <w:rPr>
          <w:sz w:val="28"/>
          <w:szCs w:val="28"/>
        </w:rPr>
        <w:t xml:space="preserve">накомство с историей флага, объяснение значений цветов </w:t>
      </w:r>
    </w:p>
    <w:p w:rsidR="0077276B" w:rsidRPr="00942787" w:rsidRDefault="0077276B" w:rsidP="0077276B">
      <w:pPr>
        <w:pStyle w:val="Default"/>
        <w:ind w:left="-567"/>
        <w:jc w:val="both"/>
        <w:rPr>
          <w:sz w:val="28"/>
          <w:szCs w:val="28"/>
        </w:rPr>
      </w:pPr>
      <w:r w:rsidRPr="00942787">
        <w:rPr>
          <w:sz w:val="28"/>
          <w:szCs w:val="28"/>
        </w:rPr>
        <w:t xml:space="preserve">российского </w:t>
      </w:r>
      <w:proofErr w:type="spellStart"/>
      <w:r w:rsidRPr="00942787">
        <w:rPr>
          <w:sz w:val="28"/>
          <w:szCs w:val="28"/>
        </w:rPr>
        <w:t>триколора</w:t>
      </w:r>
      <w:proofErr w:type="spellEnd"/>
      <w:r w:rsidRPr="00942787">
        <w:rPr>
          <w:sz w:val="28"/>
          <w:szCs w:val="28"/>
        </w:rPr>
        <w:t xml:space="preserve">; развитие познавательного интереса детей; самостоятельный поиск материала, расширение кругозора. </w:t>
      </w:r>
    </w:p>
    <w:p w:rsidR="0077276B" w:rsidRPr="00942787" w:rsidRDefault="0077276B" w:rsidP="0077276B">
      <w:pPr>
        <w:pStyle w:val="Default"/>
        <w:ind w:left="-567" w:firstLine="567"/>
        <w:jc w:val="both"/>
        <w:rPr>
          <w:sz w:val="28"/>
          <w:szCs w:val="28"/>
        </w:rPr>
      </w:pPr>
      <w:r w:rsidRPr="00942787">
        <w:rPr>
          <w:sz w:val="28"/>
          <w:szCs w:val="28"/>
        </w:rPr>
        <w:t xml:space="preserve">Детям заранее дается задание найти ответ на вопросы: </w:t>
      </w:r>
    </w:p>
    <w:p w:rsidR="0077276B" w:rsidRPr="00942787" w:rsidRDefault="0077276B" w:rsidP="0077276B">
      <w:pPr>
        <w:pStyle w:val="Default"/>
        <w:ind w:left="-567" w:firstLine="567"/>
        <w:jc w:val="both"/>
        <w:rPr>
          <w:sz w:val="28"/>
          <w:szCs w:val="28"/>
        </w:rPr>
      </w:pPr>
      <w:r w:rsidRPr="00942787">
        <w:rPr>
          <w:sz w:val="28"/>
          <w:szCs w:val="28"/>
        </w:rPr>
        <w:t xml:space="preserve">1. Что такое штандарт? </w:t>
      </w:r>
    </w:p>
    <w:p w:rsidR="0077276B" w:rsidRPr="00942787" w:rsidRDefault="0077276B" w:rsidP="0077276B">
      <w:pPr>
        <w:pStyle w:val="Default"/>
        <w:ind w:left="-567" w:firstLine="567"/>
        <w:jc w:val="both"/>
        <w:rPr>
          <w:sz w:val="28"/>
          <w:szCs w:val="28"/>
        </w:rPr>
      </w:pPr>
      <w:r w:rsidRPr="00942787">
        <w:rPr>
          <w:sz w:val="28"/>
          <w:szCs w:val="28"/>
        </w:rPr>
        <w:t xml:space="preserve">2. Что такое государственный флаг? Что он должен отражать? </w:t>
      </w:r>
    </w:p>
    <w:p w:rsidR="0077276B" w:rsidRPr="00942787" w:rsidRDefault="0077276B" w:rsidP="0077276B">
      <w:pPr>
        <w:pStyle w:val="Default"/>
        <w:ind w:left="-567" w:firstLine="567"/>
        <w:jc w:val="both"/>
        <w:rPr>
          <w:sz w:val="28"/>
          <w:szCs w:val="28"/>
        </w:rPr>
      </w:pPr>
      <w:r w:rsidRPr="00942787">
        <w:rPr>
          <w:sz w:val="28"/>
          <w:szCs w:val="28"/>
        </w:rPr>
        <w:t xml:space="preserve">3. Какую информацию о нашей стране несет российский </w:t>
      </w:r>
      <w:proofErr w:type="spellStart"/>
      <w:r w:rsidRPr="00942787">
        <w:rPr>
          <w:sz w:val="28"/>
          <w:szCs w:val="28"/>
        </w:rPr>
        <w:t>триколор</w:t>
      </w:r>
      <w:proofErr w:type="spellEnd"/>
      <w:r w:rsidRPr="00942787">
        <w:rPr>
          <w:sz w:val="28"/>
          <w:szCs w:val="28"/>
        </w:rPr>
        <w:t xml:space="preserve">? </w:t>
      </w:r>
    </w:p>
    <w:p w:rsidR="0077276B" w:rsidRPr="00942787" w:rsidRDefault="0077276B" w:rsidP="0077276B">
      <w:pPr>
        <w:pStyle w:val="Default"/>
        <w:ind w:left="-567" w:firstLine="567"/>
        <w:jc w:val="both"/>
        <w:rPr>
          <w:sz w:val="28"/>
          <w:szCs w:val="28"/>
        </w:rPr>
      </w:pPr>
      <w:r w:rsidRPr="00942787">
        <w:rPr>
          <w:sz w:val="28"/>
          <w:szCs w:val="28"/>
        </w:rPr>
        <w:t xml:space="preserve">4. Что узнают о гражданах нашей страны иностранцы, глядя на изображение российского флага? </w:t>
      </w:r>
    </w:p>
    <w:p w:rsidR="0077276B" w:rsidRPr="00942787" w:rsidRDefault="0077276B" w:rsidP="0077276B">
      <w:pPr>
        <w:pStyle w:val="Default"/>
        <w:ind w:left="-567" w:firstLine="567"/>
        <w:jc w:val="both"/>
        <w:rPr>
          <w:sz w:val="28"/>
          <w:szCs w:val="28"/>
        </w:rPr>
      </w:pPr>
    </w:p>
    <w:p w:rsidR="0077276B" w:rsidRPr="00942787" w:rsidRDefault="0077276B" w:rsidP="0077276B">
      <w:pPr>
        <w:pStyle w:val="Default"/>
        <w:ind w:left="-567" w:firstLine="567"/>
        <w:jc w:val="both"/>
        <w:rPr>
          <w:sz w:val="28"/>
          <w:szCs w:val="28"/>
        </w:rPr>
      </w:pPr>
      <w:r w:rsidRPr="00942787">
        <w:rPr>
          <w:b/>
          <w:bCs/>
          <w:sz w:val="28"/>
          <w:szCs w:val="28"/>
        </w:rPr>
        <w:t xml:space="preserve">Ход занятия. </w:t>
      </w:r>
    </w:p>
    <w:p w:rsidR="0077276B" w:rsidRPr="00942787" w:rsidRDefault="0077276B" w:rsidP="0077276B">
      <w:pPr>
        <w:pStyle w:val="Default"/>
        <w:ind w:left="-567" w:firstLine="567"/>
        <w:jc w:val="both"/>
        <w:rPr>
          <w:sz w:val="28"/>
          <w:szCs w:val="28"/>
        </w:rPr>
      </w:pPr>
    </w:p>
    <w:p w:rsidR="0077276B" w:rsidRPr="00942787" w:rsidRDefault="0077276B" w:rsidP="0077276B">
      <w:pPr>
        <w:pStyle w:val="Default"/>
        <w:ind w:left="-567" w:firstLine="567"/>
        <w:jc w:val="both"/>
        <w:rPr>
          <w:sz w:val="28"/>
          <w:szCs w:val="28"/>
        </w:rPr>
      </w:pPr>
      <w:r w:rsidRPr="00942787">
        <w:rPr>
          <w:b/>
          <w:bCs/>
          <w:sz w:val="28"/>
          <w:szCs w:val="28"/>
        </w:rPr>
        <w:t xml:space="preserve">I. Мотивация темы занятия. </w:t>
      </w:r>
    </w:p>
    <w:p w:rsidR="0077276B" w:rsidRPr="00942787" w:rsidRDefault="0077276B" w:rsidP="0077276B">
      <w:pPr>
        <w:pStyle w:val="Default"/>
        <w:ind w:left="-567" w:firstLine="567"/>
        <w:jc w:val="both"/>
        <w:rPr>
          <w:sz w:val="28"/>
          <w:szCs w:val="28"/>
        </w:rPr>
      </w:pPr>
      <w:r w:rsidRPr="00942787">
        <w:rPr>
          <w:b/>
          <w:bCs/>
          <w:sz w:val="28"/>
          <w:szCs w:val="28"/>
        </w:rPr>
        <w:t>«</w:t>
      </w:r>
      <w:r w:rsidRPr="00942787">
        <w:rPr>
          <w:sz w:val="28"/>
          <w:szCs w:val="28"/>
        </w:rPr>
        <w:t xml:space="preserve">Человек, не помнящий прошлого, лишает себя настоящего», - писал </w:t>
      </w:r>
      <w:proofErr w:type="spellStart"/>
      <w:r w:rsidRPr="00942787">
        <w:rPr>
          <w:sz w:val="28"/>
          <w:szCs w:val="28"/>
        </w:rPr>
        <w:t>М.Дудин</w:t>
      </w:r>
      <w:proofErr w:type="spellEnd"/>
      <w:r w:rsidRPr="00942787">
        <w:rPr>
          <w:sz w:val="28"/>
          <w:szCs w:val="28"/>
        </w:rPr>
        <w:t xml:space="preserve">. Хочется добавить, что человек должен знать не только историю России, но и ее символы. Сегодня мы начнем цикл занятий – бесед о символах России с беседы о Государственном флаге. </w:t>
      </w:r>
    </w:p>
    <w:p w:rsidR="0077276B" w:rsidRDefault="0077276B" w:rsidP="0077276B">
      <w:pPr>
        <w:pStyle w:val="Default"/>
        <w:ind w:left="-567" w:firstLine="567"/>
        <w:jc w:val="both"/>
        <w:rPr>
          <w:b/>
          <w:bCs/>
          <w:sz w:val="28"/>
          <w:szCs w:val="28"/>
        </w:rPr>
      </w:pPr>
    </w:p>
    <w:p w:rsidR="0077276B" w:rsidRPr="00942787" w:rsidRDefault="0077276B" w:rsidP="0077276B">
      <w:pPr>
        <w:pStyle w:val="Default"/>
        <w:ind w:left="-567" w:firstLine="567"/>
        <w:jc w:val="both"/>
        <w:rPr>
          <w:sz w:val="28"/>
          <w:szCs w:val="28"/>
        </w:rPr>
      </w:pPr>
      <w:r w:rsidRPr="00942787">
        <w:rPr>
          <w:b/>
          <w:bCs/>
          <w:sz w:val="28"/>
          <w:szCs w:val="28"/>
        </w:rPr>
        <w:t xml:space="preserve">II. Эвристическая беседа по вопросам. </w:t>
      </w:r>
    </w:p>
    <w:p w:rsidR="0077276B" w:rsidRPr="00942787" w:rsidRDefault="0077276B" w:rsidP="0077276B">
      <w:pPr>
        <w:pStyle w:val="Default"/>
        <w:ind w:left="-567" w:firstLine="567"/>
        <w:jc w:val="both"/>
        <w:rPr>
          <w:sz w:val="28"/>
          <w:szCs w:val="28"/>
        </w:rPr>
      </w:pPr>
      <w:r>
        <w:rPr>
          <w:b/>
          <w:bCs/>
          <w:sz w:val="28"/>
          <w:szCs w:val="28"/>
        </w:rPr>
        <w:t>Ведущ</w:t>
      </w:r>
      <w:r w:rsidRPr="00942787">
        <w:rPr>
          <w:b/>
          <w:bCs/>
          <w:sz w:val="28"/>
          <w:szCs w:val="28"/>
        </w:rPr>
        <w:t xml:space="preserve">ий. </w:t>
      </w:r>
    </w:p>
    <w:p w:rsidR="0077276B" w:rsidRPr="00942787" w:rsidRDefault="0077276B" w:rsidP="0077276B">
      <w:pPr>
        <w:pStyle w:val="Default"/>
        <w:ind w:left="-567" w:firstLine="567"/>
        <w:jc w:val="both"/>
        <w:rPr>
          <w:sz w:val="28"/>
          <w:szCs w:val="28"/>
        </w:rPr>
      </w:pPr>
      <w:r w:rsidRPr="00942787">
        <w:rPr>
          <w:sz w:val="28"/>
          <w:szCs w:val="28"/>
        </w:rPr>
        <w:t xml:space="preserve">Выслушиваются ответы детей, их мнение, собранный дома с родителями их материал. </w:t>
      </w:r>
    </w:p>
    <w:p w:rsidR="0077276B" w:rsidRPr="00942787" w:rsidRDefault="0077276B" w:rsidP="0077276B">
      <w:pPr>
        <w:pStyle w:val="Default"/>
        <w:ind w:left="-567" w:firstLine="567"/>
        <w:jc w:val="both"/>
        <w:rPr>
          <w:sz w:val="28"/>
          <w:szCs w:val="28"/>
        </w:rPr>
      </w:pPr>
      <w:r w:rsidRPr="00942787">
        <w:rPr>
          <w:sz w:val="28"/>
          <w:szCs w:val="28"/>
        </w:rPr>
        <w:t xml:space="preserve">Флаг в его нынешнем виде существует всего лишь1000 лет. Но еще задолго до нашей эры со </w:t>
      </w:r>
      <w:r w:rsidRPr="00942787">
        <w:rPr>
          <w:b/>
          <w:bCs/>
          <w:sz w:val="28"/>
          <w:szCs w:val="28"/>
        </w:rPr>
        <w:t xml:space="preserve">штандартами </w:t>
      </w:r>
      <w:r w:rsidRPr="00942787">
        <w:rPr>
          <w:sz w:val="28"/>
          <w:szCs w:val="28"/>
        </w:rPr>
        <w:t xml:space="preserve">- полотнищами, крепившимися между поперечными и продольными древками, побеждали войска Древнего Рима. С </w:t>
      </w:r>
      <w:r w:rsidRPr="00942787">
        <w:rPr>
          <w:b/>
          <w:bCs/>
          <w:sz w:val="28"/>
          <w:szCs w:val="28"/>
        </w:rPr>
        <w:t xml:space="preserve">бунчуками </w:t>
      </w:r>
      <w:r w:rsidRPr="00942787">
        <w:rPr>
          <w:sz w:val="28"/>
          <w:szCs w:val="28"/>
        </w:rPr>
        <w:t xml:space="preserve">– палками, на которые были насажены конские хвосты и звериные шкуры, - неслись в атаку азиатские племена. Сначала флаг был нужен, чтобы выделить вождя, чтобы воины в походе могли сразу найти своего предводителя. Но так как предводителями чаще всего были феодалы, их военное знамя стало флагом их владений. </w:t>
      </w:r>
    </w:p>
    <w:p w:rsidR="0077276B" w:rsidRPr="00942787" w:rsidRDefault="0077276B" w:rsidP="0077276B">
      <w:pPr>
        <w:pStyle w:val="Default"/>
        <w:ind w:left="-567" w:firstLine="567"/>
        <w:jc w:val="both"/>
        <w:rPr>
          <w:sz w:val="28"/>
          <w:szCs w:val="28"/>
        </w:rPr>
      </w:pPr>
      <w:r w:rsidRPr="00942787">
        <w:rPr>
          <w:b/>
          <w:bCs/>
          <w:sz w:val="28"/>
          <w:szCs w:val="28"/>
        </w:rPr>
        <w:t xml:space="preserve">Ведущий. </w:t>
      </w:r>
    </w:p>
    <w:p w:rsidR="0077276B" w:rsidRPr="00942787" w:rsidRDefault="0077276B" w:rsidP="0077276B">
      <w:pPr>
        <w:pStyle w:val="Default"/>
        <w:ind w:left="-567" w:firstLine="567"/>
        <w:jc w:val="both"/>
        <w:rPr>
          <w:sz w:val="28"/>
          <w:szCs w:val="28"/>
        </w:rPr>
      </w:pPr>
      <w:r w:rsidRPr="00942787">
        <w:rPr>
          <w:sz w:val="28"/>
          <w:szCs w:val="28"/>
        </w:rPr>
        <w:t xml:space="preserve">Опишите, под каким флагом вы повели бы свои войска в бой. (варианты детей) </w:t>
      </w:r>
    </w:p>
    <w:p w:rsidR="0077276B" w:rsidRPr="00942787" w:rsidRDefault="0077276B" w:rsidP="0077276B">
      <w:pPr>
        <w:pStyle w:val="Default"/>
        <w:ind w:left="-567" w:firstLine="567"/>
        <w:jc w:val="both"/>
        <w:rPr>
          <w:sz w:val="28"/>
          <w:szCs w:val="28"/>
        </w:rPr>
      </w:pPr>
      <w:r w:rsidRPr="00942787">
        <w:rPr>
          <w:sz w:val="28"/>
          <w:szCs w:val="28"/>
        </w:rPr>
        <w:t xml:space="preserve">Затем флаг превратился в знак государства, стал символом страны, ее гордостью. За честь флага люди отдают жизнь, погибшего во славу Родины героя покрывают национальным флагом. Государственные флаги всегда развеваются над зданиями, где работает правительство или посольство, развешиваются в дни праздников во всех официальных учреждениях. Припущенный флаг означает </w:t>
      </w:r>
      <w:r w:rsidRPr="00942787">
        <w:rPr>
          <w:sz w:val="28"/>
          <w:szCs w:val="28"/>
        </w:rPr>
        <w:lastRenderedPageBreak/>
        <w:t xml:space="preserve">траур, перевернутый – национальное бедствие. Флаг страны отражает ее особенности, черты ее истории. </w:t>
      </w:r>
    </w:p>
    <w:p w:rsidR="0077276B" w:rsidRPr="00942787" w:rsidRDefault="0077276B" w:rsidP="0077276B">
      <w:pPr>
        <w:pStyle w:val="Default"/>
        <w:ind w:left="-567" w:firstLine="567"/>
        <w:jc w:val="both"/>
        <w:rPr>
          <w:sz w:val="28"/>
          <w:szCs w:val="28"/>
        </w:rPr>
      </w:pPr>
      <w:r w:rsidRPr="00942787">
        <w:rPr>
          <w:sz w:val="28"/>
          <w:szCs w:val="28"/>
        </w:rPr>
        <w:t xml:space="preserve">Как вы считаете, какие черты истории отражает наш флаг? </w:t>
      </w:r>
    </w:p>
    <w:p w:rsidR="0077276B" w:rsidRPr="00942787" w:rsidRDefault="0077276B" w:rsidP="0077276B">
      <w:pPr>
        <w:pStyle w:val="Default"/>
        <w:ind w:left="-567" w:firstLine="567"/>
        <w:jc w:val="both"/>
        <w:rPr>
          <w:sz w:val="28"/>
          <w:szCs w:val="28"/>
        </w:rPr>
      </w:pPr>
      <w:r w:rsidRPr="00942787">
        <w:rPr>
          <w:sz w:val="28"/>
          <w:szCs w:val="28"/>
        </w:rPr>
        <w:t xml:space="preserve">(выслушиваются мнения детей) </w:t>
      </w:r>
    </w:p>
    <w:p w:rsidR="0077276B" w:rsidRPr="00942787" w:rsidRDefault="0077276B" w:rsidP="0077276B">
      <w:pPr>
        <w:pStyle w:val="Default"/>
        <w:ind w:left="-567" w:firstLine="567"/>
        <w:jc w:val="both"/>
        <w:rPr>
          <w:sz w:val="28"/>
          <w:szCs w:val="28"/>
        </w:rPr>
      </w:pPr>
      <w:r w:rsidRPr="00942787">
        <w:rPr>
          <w:sz w:val="28"/>
          <w:szCs w:val="28"/>
        </w:rPr>
        <w:t xml:space="preserve">В летописях сохранились упоминания о княжеских стягах. Стяг представляет собой длинный шест с укрепленными на верхушке ветками деревьев, пучками травы или конских волос. Позднее к шестам стали привязывать куски ярких тканей различной формы. Ученые предполагают, что большинство стягов было красного цвета. С принятием христианства на стягах появились изображение креста, Иисуса Христа, святых. Во время сражений княжеский стяг устанавливался в центре войска на возвышении. Враг стремился пробиться к стягу и захватить его. </w:t>
      </w:r>
    </w:p>
    <w:p w:rsidR="0077276B" w:rsidRPr="00942787" w:rsidRDefault="0077276B" w:rsidP="0077276B">
      <w:pPr>
        <w:pStyle w:val="Default"/>
        <w:ind w:left="-567" w:firstLine="567"/>
        <w:jc w:val="both"/>
        <w:rPr>
          <w:sz w:val="28"/>
          <w:szCs w:val="28"/>
        </w:rPr>
      </w:pPr>
      <w:r w:rsidRPr="00942787">
        <w:rPr>
          <w:sz w:val="28"/>
          <w:szCs w:val="28"/>
        </w:rPr>
        <w:t xml:space="preserve">Сохранились предания о стяге Дмитрия Донского, с которым он в 1380 году выступил на Куликово поле. Этот стяг был багряно – красного цвета с изображением Иисуса Христа. Именно с этого времени стяг стал называться </w:t>
      </w:r>
      <w:r w:rsidRPr="00942787">
        <w:rPr>
          <w:b/>
          <w:bCs/>
          <w:sz w:val="28"/>
          <w:szCs w:val="28"/>
        </w:rPr>
        <w:t>знаменем</w:t>
      </w:r>
      <w:r w:rsidRPr="00942787">
        <w:rPr>
          <w:sz w:val="28"/>
          <w:szCs w:val="28"/>
        </w:rPr>
        <w:t xml:space="preserve">. До сих пор идут споры, действительно ли оно было красным. В летописях два написания слова: «черный» и «чермный» (красный) </w:t>
      </w:r>
    </w:p>
    <w:p w:rsidR="0077276B" w:rsidRPr="00942787" w:rsidRDefault="0077276B" w:rsidP="0077276B">
      <w:pPr>
        <w:pStyle w:val="Default"/>
        <w:ind w:left="-567" w:firstLine="567"/>
        <w:jc w:val="both"/>
        <w:rPr>
          <w:sz w:val="28"/>
          <w:szCs w:val="28"/>
        </w:rPr>
      </w:pPr>
      <w:r w:rsidRPr="00942787">
        <w:rPr>
          <w:sz w:val="28"/>
          <w:szCs w:val="28"/>
        </w:rPr>
        <w:t xml:space="preserve">В XVII веке красный цвет дополняют белым и синим (эти цвета были на гербе Москвы). Такой флаг был утвержден 20.01.1705 года Петром I. </w:t>
      </w:r>
    </w:p>
    <w:p w:rsidR="0077276B" w:rsidRPr="00942787" w:rsidRDefault="0077276B" w:rsidP="0077276B">
      <w:pPr>
        <w:pStyle w:val="Default"/>
        <w:ind w:left="-567" w:firstLine="567"/>
        <w:jc w:val="both"/>
        <w:rPr>
          <w:sz w:val="28"/>
          <w:szCs w:val="28"/>
        </w:rPr>
      </w:pPr>
      <w:r w:rsidRPr="00942787">
        <w:rPr>
          <w:sz w:val="28"/>
          <w:szCs w:val="28"/>
        </w:rPr>
        <w:t xml:space="preserve">Последним перед Великой Октябрьской социалистической революцией флагом был императорский флаг черно - желто – белого цвета, утвержденный 11 июня 1858 года. Указом Александра II. Столь неожиданное новшество стало результатом немецкого влияния. Барон, знаток геральдики, </w:t>
      </w:r>
      <w:proofErr w:type="spellStart"/>
      <w:r w:rsidRPr="00942787">
        <w:rPr>
          <w:sz w:val="28"/>
          <w:szCs w:val="28"/>
        </w:rPr>
        <w:t>Бернгард</w:t>
      </w:r>
      <w:proofErr w:type="spellEnd"/>
      <w:r w:rsidRPr="00942787">
        <w:rPr>
          <w:sz w:val="28"/>
          <w:szCs w:val="28"/>
        </w:rPr>
        <w:t xml:space="preserve"> Кене считал, что цвета государственного флага должны соответствовать цветам герба. Придумали объяснение: «Золото, серебро, земля» </w:t>
      </w:r>
    </w:p>
    <w:p w:rsidR="0077276B" w:rsidRPr="00942787" w:rsidRDefault="0077276B" w:rsidP="0077276B">
      <w:pPr>
        <w:pStyle w:val="Default"/>
        <w:ind w:left="-567" w:firstLine="567"/>
        <w:jc w:val="both"/>
        <w:rPr>
          <w:sz w:val="28"/>
          <w:szCs w:val="28"/>
        </w:rPr>
      </w:pPr>
      <w:r w:rsidRPr="00942787">
        <w:rPr>
          <w:sz w:val="28"/>
          <w:szCs w:val="28"/>
        </w:rPr>
        <w:t xml:space="preserve">В 1918 году был принят государственным красный флаг. Под ним защищали Родину от немецких захватчиков. </w:t>
      </w:r>
    </w:p>
    <w:p w:rsidR="0077276B" w:rsidRPr="00942787" w:rsidRDefault="0077276B" w:rsidP="0077276B">
      <w:pPr>
        <w:pStyle w:val="Default"/>
        <w:ind w:left="-567" w:firstLine="567"/>
        <w:jc w:val="both"/>
        <w:rPr>
          <w:sz w:val="28"/>
          <w:szCs w:val="28"/>
        </w:rPr>
      </w:pPr>
      <w:r w:rsidRPr="00942787">
        <w:rPr>
          <w:b/>
          <w:bCs/>
          <w:sz w:val="28"/>
          <w:szCs w:val="28"/>
        </w:rPr>
        <w:t xml:space="preserve">1 ребенок </w:t>
      </w:r>
    </w:p>
    <w:p w:rsidR="0077276B" w:rsidRPr="00942787" w:rsidRDefault="0077276B" w:rsidP="0077276B">
      <w:pPr>
        <w:pStyle w:val="Default"/>
        <w:ind w:left="-567" w:firstLine="567"/>
        <w:jc w:val="both"/>
        <w:rPr>
          <w:sz w:val="28"/>
          <w:szCs w:val="28"/>
        </w:rPr>
      </w:pPr>
      <w:r w:rsidRPr="00942787">
        <w:rPr>
          <w:sz w:val="28"/>
          <w:szCs w:val="28"/>
        </w:rPr>
        <w:t xml:space="preserve">Кто там улицей крадется, кто в глухую ночь не спит? </w:t>
      </w:r>
    </w:p>
    <w:p w:rsidR="0077276B" w:rsidRPr="00942787" w:rsidRDefault="0077276B" w:rsidP="0077276B">
      <w:pPr>
        <w:pStyle w:val="Default"/>
        <w:ind w:left="-567" w:firstLine="567"/>
        <w:jc w:val="both"/>
        <w:rPr>
          <w:sz w:val="28"/>
          <w:szCs w:val="28"/>
        </w:rPr>
      </w:pPr>
      <w:r w:rsidRPr="00942787">
        <w:rPr>
          <w:sz w:val="28"/>
          <w:szCs w:val="28"/>
        </w:rPr>
        <w:t xml:space="preserve">На ветру листовка вьется, биржа черная горит. </w:t>
      </w:r>
    </w:p>
    <w:p w:rsidR="0077276B" w:rsidRPr="00942787" w:rsidRDefault="0077276B" w:rsidP="0077276B">
      <w:pPr>
        <w:pStyle w:val="Default"/>
        <w:ind w:left="-567" w:firstLine="567"/>
        <w:jc w:val="both"/>
        <w:rPr>
          <w:sz w:val="28"/>
          <w:szCs w:val="28"/>
        </w:rPr>
      </w:pPr>
      <w:r w:rsidRPr="00942787">
        <w:rPr>
          <w:sz w:val="28"/>
          <w:szCs w:val="28"/>
        </w:rPr>
        <w:t xml:space="preserve">Это было в Краснодоне. В грозном зареве войны </w:t>
      </w:r>
    </w:p>
    <w:p w:rsidR="0077276B" w:rsidRPr="00942787" w:rsidRDefault="0077276B" w:rsidP="0077276B">
      <w:pPr>
        <w:pStyle w:val="Default"/>
        <w:ind w:left="-567" w:firstLine="567"/>
        <w:jc w:val="both"/>
        <w:rPr>
          <w:sz w:val="28"/>
          <w:szCs w:val="28"/>
        </w:rPr>
      </w:pPr>
      <w:r w:rsidRPr="00942787">
        <w:rPr>
          <w:sz w:val="28"/>
          <w:szCs w:val="28"/>
        </w:rPr>
        <w:t xml:space="preserve">Комсомольское подполье поднялось за честь страны. </w:t>
      </w:r>
    </w:p>
    <w:p w:rsidR="0077276B" w:rsidRPr="00942787" w:rsidRDefault="0077276B" w:rsidP="0077276B">
      <w:pPr>
        <w:pStyle w:val="Default"/>
        <w:ind w:left="-567" w:firstLine="567"/>
        <w:jc w:val="both"/>
        <w:rPr>
          <w:sz w:val="28"/>
          <w:szCs w:val="28"/>
        </w:rPr>
      </w:pPr>
      <w:r w:rsidRPr="00942787">
        <w:rPr>
          <w:sz w:val="28"/>
          <w:szCs w:val="28"/>
        </w:rPr>
        <w:t xml:space="preserve">Не найдут враги покоя, не опомнятся никак. </w:t>
      </w:r>
    </w:p>
    <w:p w:rsidR="0077276B" w:rsidRPr="00942787" w:rsidRDefault="0077276B" w:rsidP="0077276B">
      <w:pPr>
        <w:pStyle w:val="Default"/>
        <w:ind w:left="-567" w:firstLine="567"/>
        <w:jc w:val="both"/>
        <w:rPr>
          <w:sz w:val="28"/>
          <w:szCs w:val="28"/>
        </w:rPr>
      </w:pPr>
      <w:r w:rsidRPr="00942787">
        <w:rPr>
          <w:sz w:val="28"/>
          <w:szCs w:val="28"/>
        </w:rPr>
        <w:t xml:space="preserve">Над управой городскою кто-то поднял красный флаг. </w:t>
      </w:r>
    </w:p>
    <w:p w:rsidR="0077276B" w:rsidRPr="00942787" w:rsidRDefault="0077276B" w:rsidP="0077276B">
      <w:pPr>
        <w:pStyle w:val="Default"/>
        <w:ind w:left="-567" w:firstLine="567"/>
        <w:jc w:val="both"/>
        <w:rPr>
          <w:sz w:val="28"/>
          <w:szCs w:val="28"/>
        </w:rPr>
      </w:pPr>
      <w:r w:rsidRPr="00942787">
        <w:rPr>
          <w:b/>
          <w:bCs/>
          <w:sz w:val="28"/>
          <w:szCs w:val="28"/>
        </w:rPr>
        <w:t xml:space="preserve">2 ребенок </w:t>
      </w:r>
    </w:p>
    <w:p w:rsidR="0077276B" w:rsidRPr="00942787" w:rsidRDefault="0077276B" w:rsidP="0077276B">
      <w:pPr>
        <w:pStyle w:val="Default"/>
        <w:ind w:left="-567" w:firstLine="567"/>
        <w:jc w:val="both"/>
        <w:rPr>
          <w:sz w:val="28"/>
          <w:szCs w:val="28"/>
        </w:rPr>
      </w:pPr>
      <w:r w:rsidRPr="00942787">
        <w:rPr>
          <w:sz w:val="28"/>
          <w:szCs w:val="28"/>
        </w:rPr>
        <w:t xml:space="preserve">Пусть летят стремительно года, также реет поднятое знамя, </w:t>
      </w:r>
    </w:p>
    <w:p w:rsidR="0077276B" w:rsidRPr="00942787" w:rsidRDefault="0077276B" w:rsidP="0077276B">
      <w:pPr>
        <w:pStyle w:val="Default"/>
        <w:ind w:left="-567" w:firstLine="567"/>
        <w:jc w:val="both"/>
        <w:rPr>
          <w:sz w:val="28"/>
          <w:szCs w:val="28"/>
        </w:rPr>
      </w:pPr>
      <w:r w:rsidRPr="00942787">
        <w:rPr>
          <w:sz w:val="28"/>
          <w:szCs w:val="28"/>
        </w:rPr>
        <w:t xml:space="preserve">И под этим знаменем всегда молодогвардейцы радом с нами. </w:t>
      </w:r>
    </w:p>
    <w:p w:rsidR="0077276B" w:rsidRPr="00942787" w:rsidRDefault="0077276B" w:rsidP="0077276B">
      <w:pPr>
        <w:pStyle w:val="Default"/>
        <w:ind w:left="-567" w:firstLine="567"/>
        <w:jc w:val="both"/>
        <w:rPr>
          <w:sz w:val="28"/>
          <w:szCs w:val="28"/>
        </w:rPr>
      </w:pPr>
      <w:r w:rsidRPr="00942787">
        <w:rPr>
          <w:b/>
          <w:bCs/>
          <w:sz w:val="28"/>
          <w:szCs w:val="28"/>
        </w:rPr>
        <w:t xml:space="preserve">3 ребенок. </w:t>
      </w:r>
    </w:p>
    <w:p w:rsidR="0077276B" w:rsidRPr="00942787" w:rsidRDefault="0077276B" w:rsidP="0077276B">
      <w:pPr>
        <w:pStyle w:val="Default"/>
        <w:ind w:left="-567" w:firstLine="567"/>
        <w:jc w:val="both"/>
        <w:rPr>
          <w:sz w:val="28"/>
          <w:szCs w:val="28"/>
        </w:rPr>
      </w:pPr>
      <w:r w:rsidRPr="00942787">
        <w:rPr>
          <w:sz w:val="28"/>
          <w:szCs w:val="28"/>
        </w:rPr>
        <w:t xml:space="preserve">Мы сорвали штандарты фашистских держав, </w:t>
      </w:r>
    </w:p>
    <w:p w:rsidR="0077276B" w:rsidRPr="00942787" w:rsidRDefault="0077276B" w:rsidP="0077276B">
      <w:pPr>
        <w:pStyle w:val="Default"/>
        <w:ind w:left="-567" w:firstLine="567"/>
        <w:jc w:val="both"/>
        <w:rPr>
          <w:sz w:val="28"/>
          <w:szCs w:val="28"/>
        </w:rPr>
      </w:pPr>
      <w:r w:rsidRPr="00942787">
        <w:rPr>
          <w:sz w:val="28"/>
          <w:szCs w:val="28"/>
        </w:rPr>
        <w:t xml:space="preserve">Целовали гвардейских дивизий шелка и древко </w:t>
      </w:r>
    </w:p>
    <w:p w:rsidR="0077276B" w:rsidRPr="00942787" w:rsidRDefault="0077276B" w:rsidP="0077276B">
      <w:pPr>
        <w:pStyle w:val="Default"/>
        <w:ind w:left="-567" w:firstLine="567"/>
        <w:jc w:val="both"/>
        <w:rPr>
          <w:sz w:val="28"/>
          <w:szCs w:val="28"/>
        </w:rPr>
      </w:pPr>
      <w:r w:rsidRPr="00942787">
        <w:rPr>
          <w:sz w:val="28"/>
          <w:szCs w:val="28"/>
        </w:rPr>
        <w:t xml:space="preserve">Узловатыми пальцами сжав, </w:t>
      </w:r>
    </w:p>
    <w:p w:rsidR="0077276B" w:rsidRPr="00942787" w:rsidRDefault="0077276B" w:rsidP="0077276B">
      <w:pPr>
        <w:pStyle w:val="Default"/>
        <w:ind w:left="-567" w:firstLine="567"/>
        <w:jc w:val="both"/>
        <w:rPr>
          <w:sz w:val="28"/>
          <w:szCs w:val="28"/>
        </w:rPr>
      </w:pPr>
      <w:r w:rsidRPr="00942787">
        <w:rPr>
          <w:sz w:val="28"/>
          <w:szCs w:val="28"/>
        </w:rPr>
        <w:t xml:space="preserve">Возле Ленина в мае прошли у Кремля… </w:t>
      </w:r>
    </w:p>
    <w:p w:rsidR="0077276B" w:rsidRPr="00942787" w:rsidRDefault="0077276B" w:rsidP="0077276B">
      <w:pPr>
        <w:pStyle w:val="Default"/>
        <w:ind w:left="-567" w:firstLine="567"/>
        <w:jc w:val="both"/>
        <w:rPr>
          <w:sz w:val="28"/>
          <w:szCs w:val="28"/>
        </w:rPr>
      </w:pPr>
      <w:r w:rsidRPr="00942787">
        <w:rPr>
          <w:sz w:val="28"/>
          <w:szCs w:val="28"/>
        </w:rPr>
        <w:t xml:space="preserve">В 1991 году над Россией снова поднялся трехцветный флаг… </w:t>
      </w:r>
    </w:p>
    <w:p w:rsidR="0077276B" w:rsidRPr="00942787" w:rsidRDefault="0077276B" w:rsidP="0077276B">
      <w:pPr>
        <w:pStyle w:val="Default"/>
        <w:ind w:left="-567" w:firstLine="567"/>
        <w:jc w:val="both"/>
        <w:rPr>
          <w:sz w:val="28"/>
          <w:szCs w:val="28"/>
        </w:rPr>
      </w:pPr>
      <w:r w:rsidRPr="00942787">
        <w:rPr>
          <w:sz w:val="28"/>
          <w:szCs w:val="28"/>
        </w:rPr>
        <w:t xml:space="preserve">Белый – благородство, чистота души и помыслов («чистота незапятнанная совесть»). </w:t>
      </w:r>
    </w:p>
    <w:p w:rsidR="0077276B" w:rsidRPr="00942787" w:rsidRDefault="0077276B" w:rsidP="0077276B">
      <w:pPr>
        <w:pStyle w:val="Default"/>
        <w:ind w:left="-567" w:firstLine="567"/>
        <w:jc w:val="both"/>
        <w:rPr>
          <w:sz w:val="28"/>
          <w:szCs w:val="28"/>
        </w:rPr>
      </w:pPr>
      <w:r w:rsidRPr="00942787">
        <w:rPr>
          <w:sz w:val="28"/>
          <w:szCs w:val="28"/>
        </w:rPr>
        <w:t xml:space="preserve">Синий – верность традициям, преданность Родине, патриотизм (цвет незабудки). </w:t>
      </w:r>
    </w:p>
    <w:p w:rsidR="0077276B" w:rsidRPr="00942787" w:rsidRDefault="0077276B" w:rsidP="0077276B">
      <w:pPr>
        <w:pStyle w:val="Default"/>
        <w:ind w:left="-567" w:firstLine="567"/>
        <w:jc w:val="both"/>
        <w:rPr>
          <w:sz w:val="28"/>
          <w:szCs w:val="28"/>
        </w:rPr>
      </w:pPr>
      <w:r w:rsidRPr="00942787">
        <w:rPr>
          <w:sz w:val="28"/>
          <w:szCs w:val="28"/>
        </w:rPr>
        <w:lastRenderedPageBreak/>
        <w:t xml:space="preserve">Красный – славная история страны, кровь, пролитая в борьбе за свободу и независимость, память о героях </w:t>
      </w:r>
    </w:p>
    <w:p w:rsidR="0077276B" w:rsidRPr="00942787" w:rsidRDefault="0077276B" w:rsidP="0077276B">
      <w:pPr>
        <w:pStyle w:val="Default"/>
        <w:ind w:left="-567" w:firstLine="567"/>
        <w:jc w:val="both"/>
        <w:rPr>
          <w:sz w:val="28"/>
          <w:szCs w:val="28"/>
        </w:rPr>
      </w:pPr>
      <w:r w:rsidRPr="00942787">
        <w:rPr>
          <w:sz w:val="28"/>
          <w:szCs w:val="28"/>
        </w:rPr>
        <w:t xml:space="preserve">Итак, что отражает государственный флаг? (особенности страны, черты ее истории) </w:t>
      </w:r>
    </w:p>
    <w:p w:rsidR="0077276B" w:rsidRPr="00942787" w:rsidRDefault="0077276B" w:rsidP="0077276B">
      <w:pPr>
        <w:pStyle w:val="Default"/>
        <w:ind w:left="-567" w:firstLine="567"/>
        <w:jc w:val="both"/>
        <w:rPr>
          <w:sz w:val="28"/>
          <w:szCs w:val="28"/>
        </w:rPr>
      </w:pPr>
      <w:r w:rsidRPr="00942787">
        <w:rPr>
          <w:sz w:val="28"/>
          <w:szCs w:val="28"/>
        </w:rPr>
        <w:t xml:space="preserve">Какую информацию несет российский </w:t>
      </w:r>
      <w:proofErr w:type="spellStart"/>
      <w:r w:rsidRPr="00942787">
        <w:rPr>
          <w:sz w:val="28"/>
          <w:szCs w:val="28"/>
        </w:rPr>
        <w:t>триколор</w:t>
      </w:r>
      <w:proofErr w:type="spellEnd"/>
      <w:r w:rsidRPr="00942787">
        <w:rPr>
          <w:sz w:val="28"/>
          <w:szCs w:val="28"/>
        </w:rPr>
        <w:t xml:space="preserve">? </w:t>
      </w:r>
    </w:p>
    <w:p w:rsidR="0077276B" w:rsidRPr="00942787" w:rsidRDefault="0077276B" w:rsidP="0077276B">
      <w:pPr>
        <w:pStyle w:val="Default"/>
        <w:ind w:left="-567" w:firstLine="567"/>
        <w:rPr>
          <w:sz w:val="28"/>
          <w:szCs w:val="28"/>
        </w:rPr>
      </w:pPr>
      <w:r w:rsidRPr="00942787">
        <w:rPr>
          <w:b/>
          <w:bCs/>
          <w:sz w:val="28"/>
          <w:szCs w:val="28"/>
        </w:rPr>
        <w:t xml:space="preserve">Дома: </w:t>
      </w:r>
      <w:r w:rsidRPr="00942787">
        <w:rPr>
          <w:sz w:val="28"/>
          <w:szCs w:val="28"/>
        </w:rPr>
        <w:t xml:space="preserve">Какие еще флаги у нас есть? Найдите в словарях вместе с родителями значение слов </w:t>
      </w:r>
      <w:r w:rsidRPr="00942787">
        <w:rPr>
          <w:b/>
          <w:bCs/>
          <w:sz w:val="28"/>
          <w:szCs w:val="28"/>
        </w:rPr>
        <w:t>штандарт, знамя, флаг.</w:t>
      </w:r>
    </w:p>
    <w:p w:rsidR="0077276B" w:rsidRDefault="0077276B" w:rsidP="0077276B">
      <w:pPr>
        <w:pStyle w:val="Default"/>
        <w:ind w:left="-567" w:firstLine="567"/>
        <w:jc w:val="both"/>
        <w:rPr>
          <w:sz w:val="28"/>
          <w:szCs w:val="28"/>
        </w:rPr>
      </w:pPr>
    </w:p>
    <w:p w:rsidR="005D6DCA" w:rsidRDefault="005D6DCA"/>
    <w:sectPr w:rsidR="005D6DCA" w:rsidSect="0077276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B"/>
    <w:rsid w:val="005D6DCA"/>
    <w:rsid w:val="0077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551E"/>
  <w15:chartTrackingRefBased/>
  <w15:docId w15:val="{2CEFF2BB-E865-43A7-A1D1-E4E7940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276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2020-12-16T11:38:00Z</dcterms:created>
  <dcterms:modified xsi:type="dcterms:W3CDTF">2020-12-16T11:38:00Z</dcterms:modified>
</cp:coreProperties>
</file>