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58" w:rsidRPr="006B1558" w:rsidRDefault="006B1558" w:rsidP="006B155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>Конспект познавательного занятия</w:t>
      </w:r>
    </w:p>
    <w:p w:rsidR="006B1558" w:rsidRPr="006B1558" w:rsidRDefault="006B1558" w:rsidP="006B155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>в старшей группе МДОУ</w:t>
      </w:r>
    </w:p>
    <w:p w:rsidR="006B1558" w:rsidRPr="006B1558" w:rsidRDefault="006B1558" w:rsidP="006B155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B1558">
        <w:rPr>
          <w:rFonts w:ascii="Times New Roman" w:hAnsi="Times New Roman" w:cs="Times New Roman"/>
          <w:b/>
          <w:bCs/>
          <w:sz w:val="28"/>
          <w:szCs w:val="28"/>
        </w:rPr>
        <w:t>Как важно грамотными быть»</w:t>
      </w:r>
    </w:p>
    <w:p w:rsidR="006B1558" w:rsidRPr="006B1558" w:rsidRDefault="006B1558" w:rsidP="006B155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>(статья 26 Всеобщей Декларации прав человека)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Программное содержание.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понятием «</w:t>
      </w:r>
      <w:r w:rsidRPr="006B1558">
        <w:rPr>
          <w:rFonts w:ascii="Times New Roman" w:hAnsi="Times New Roman" w:cs="Times New Roman"/>
          <w:sz w:val="28"/>
          <w:szCs w:val="28"/>
        </w:rPr>
        <w:t xml:space="preserve">право», Всеобщей Декларацией прав человека.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Дать представление о правах ребенка, согласно Конвенции прав ребенка.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Формировать представление детей о значимости образования в дальнейшей жизни ребенка.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>Знакомство с пословицами, загадками об учебе и грамоте, разгадывание р</w:t>
      </w:r>
      <w:r>
        <w:rPr>
          <w:rFonts w:ascii="Times New Roman" w:hAnsi="Times New Roman" w:cs="Times New Roman"/>
          <w:sz w:val="28"/>
          <w:szCs w:val="28"/>
        </w:rPr>
        <w:t>ебусов, сюжетная - ролевая игра «</w:t>
      </w:r>
      <w:r w:rsidRPr="006B1558">
        <w:rPr>
          <w:rFonts w:ascii="Times New Roman" w:hAnsi="Times New Roman" w:cs="Times New Roman"/>
          <w:sz w:val="28"/>
          <w:szCs w:val="28"/>
        </w:rPr>
        <w:t xml:space="preserve">Школа», Дидактическая игра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558">
        <w:rPr>
          <w:rFonts w:ascii="Times New Roman" w:hAnsi="Times New Roman" w:cs="Times New Roman"/>
          <w:sz w:val="28"/>
          <w:szCs w:val="28"/>
        </w:rPr>
        <w:t xml:space="preserve">Кто чему учится?»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Составление кодекса грамотного человека.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Ход занятия.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Давным-давно 1000 лет назад на Земле появились люди. Одновременно с ними возникли и главные вопросы: что люди могут делать и что не могут, на что имеют право и на что не имеют. И люди взялись за решение этих проблем в беседах между собой, с помощью поиска различных способов решения поставленных вопросом, даже с помощью международных переговоров. В конце концов людям удалось решить главные вопросы и на свет появилась Всеобщая Декларация прав человека.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«</w:t>
      </w:r>
      <w:r w:rsidRPr="006B1558">
        <w:rPr>
          <w:rFonts w:ascii="Times New Roman" w:hAnsi="Times New Roman" w:cs="Times New Roman"/>
          <w:sz w:val="28"/>
          <w:szCs w:val="28"/>
        </w:rPr>
        <w:t xml:space="preserve">право»? Как вы понимаете, дети, это слово?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Да, право – это правило, по которому живут люди. Эти правила охраняются государством, они определяют отношения людей в обществе. Взрослые имеют много различных прав. Основные из них изложены во Всеобщей Декларации прав человека.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А есть ли какие-нибудь права у детей?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Права детей записаны в Конвенции прав ребенка. (показывает документ)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Права ребенка надо знать!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Не только знать, а соблюдать.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Тогда легко нам будет жить,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Играть, дружить и не тужить!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Игра-путешествие по стране «</w:t>
      </w:r>
      <w:proofErr w:type="spellStart"/>
      <w:r w:rsidRPr="006B1558">
        <w:rPr>
          <w:rFonts w:ascii="Times New Roman" w:hAnsi="Times New Roman" w:cs="Times New Roman"/>
          <w:b/>
          <w:bCs/>
          <w:sz w:val="28"/>
          <w:szCs w:val="28"/>
        </w:rPr>
        <w:t>Правознайка</w:t>
      </w:r>
      <w:proofErr w:type="spellEnd"/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(дети рассматривают рисунки, книги, Конвенцию прав ребенка и другие)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Петь, рисовать и танцевать,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Занятия в садике посещать,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lastRenderedPageBreak/>
        <w:t xml:space="preserve">Свои таланты развивать – это разрешается!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Посмотри на этот знак: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Человек здесь поднял флаг,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Выражает мнение – это разрешается!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С мамой дети должны жить,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Ей цветы всегда дарить – это разрешается!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Вместе дружно в мире жить,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С разными детьми дружить- это разрешается!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Дети, посмотрите на эти плакаты, на них изображены сюжеты, связанные с образованием. (Буратино идет в школу, дети учатся работать на компьютере, урок математики в лесной школе, мама учит сына читать и др.)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А давайте мы составим рассказ по этим картинкам.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>Отгадыв</w:t>
      </w:r>
      <w:r>
        <w:rPr>
          <w:rFonts w:ascii="Times New Roman" w:hAnsi="Times New Roman" w:cs="Times New Roman"/>
          <w:b/>
          <w:bCs/>
          <w:sz w:val="28"/>
          <w:szCs w:val="28"/>
        </w:rPr>
        <w:t>ание ребуса с ключевым словом «</w:t>
      </w: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образование»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B1558">
        <w:rPr>
          <w:rFonts w:ascii="Times New Roman" w:hAnsi="Times New Roman" w:cs="Times New Roman"/>
          <w:sz w:val="28"/>
          <w:szCs w:val="28"/>
        </w:rPr>
        <w:t xml:space="preserve">дети рассматривают картинку с нарисованным предметом и называют первый звук)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Дети, а как </w:t>
      </w:r>
      <w:r>
        <w:rPr>
          <w:rFonts w:ascii="Times New Roman" w:hAnsi="Times New Roman" w:cs="Times New Roman"/>
          <w:sz w:val="28"/>
          <w:szCs w:val="28"/>
        </w:rPr>
        <w:t>вы понимаете, что же это такое «</w:t>
      </w:r>
      <w:r w:rsidRPr="006B1558">
        <w:rPr>
          <w:rFonts w:ascii="Times New Roman" w:hAnsi="Times New Roman" w:cs="Times New Roman"/>
          <w:sz w:val="28"/>
          <w:szCs w:val="28"/>
        </w:rPr>
        <w:t xml:space="preserve">Образование»?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Чтение стихотворения </w:t>
      </w:r>
      <w:proofErr w:type="spellStart"/>
      <w:r w:rsidRPr="006B1558">
        <w:rPr>
          <w:rFonts w:ascii="Times New Roman" w:hAnsi="Times New Roman" w:cs="Times New Roman"/>
          <w:b/>
          <w:bCs/>
          <w:sz w:val="28"/>
          <w:szCs w:val="28"/>
        </w:rPr>
        <w:t>С.Я.</w:t>
      </w:r>
      <w:r>
        <w:rPr>
          <w:rFonts w:ascii="Times New Roman" w:hAnsi="Times New Roman" w:cs="Times New Roman"/>
          <w:b/>
          <w:bCs/>
          <w:sz w:val="28"/>
          <w:szCs w:val="28"/>
        </w:rPr>
        <w:t>Маршака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Вот и лодыри».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>Давайте подумаем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1558">
        <w:rPr>
          <w:rFonts w:ascii="Times New Roman" w:hAnsi="Times New Roman" w:cs="Times New Roman"/>
          <w:sz w:val="28"/>
          <w:szCs w:val="28"/>
        </w:rPr>
        <w:t xml:space="preserve"> когда начинается образование, где его </w:t>
      </w: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можно </w:t>
      </w:r>
      <w:r w:rsidRPr="006B1558">
        <w:rPr>
          <w:rFonts w:ascii="Times New Roman" w:hAnsi="Times New Roman" w:cs="Times New Roman"/>
          <w:sz w:val="28"/>
          <w:szCs w:val="28"/>
        </w:rPr>
        <w:t xml:space="preserve">получить? Почему каждому необходимо получить образование?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Правильно! Все должны получить образование, потому что образованный человек может легко устроиться в жизни, иметь высокооплачиваемую работу, заниматься любимым делом, с комфортом отдыхать. Его будут уважать на работе и дома.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 xml:space="preserve">Вот поэтому в Конвенции о правах ребенка записано, что каждый имеет право на образование.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>Дидак</w:t>
      </w:r>
      <w:r>
        <w:rPr>
          <w:rFonts w:ascii="Times New Roman" w:hAnsi="Times New Roman" w:cs="Times New Roman"/>
          <w:b/>
          <w:bCs/>
          <w:sz w:val="28"/>
          <w:szCs w:val="28"/>
        </w:rPr>
        <w:t>тическая игра «</w:t>
      </w: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Нужное для школы» </w:t>
      </w:r>
    </w:p>
    <w:p w:rsidR="006B1558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</w:p>
    <w:p w:rsidR="005D6DCA" w:rsidRPr="006B1558" w:rsidRDefault="006B1558" w:rsidP="006B155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558">
        <w:rPr>
          <w:rFonts w:ascii="Times New Roman" w:hAnsi="Times New Roman" w:cs="Times New Roman"/>
          <w:sz w:val="28"/>
          <w:szCs w:val="28"/>
        </w:rPr>
        <w:t>Сегодня мы с вами познакомились с Конвенцией о правах ребенка. Познакомились со своим правом на образование. В с</w:t>
      </w:r>
      <w:r>
        <w:rPr>
          <w:rFonts w:ascii="Times New Roman" w:hAnsi="Times New Roman" w:cs="Times New Roman"/>
          <w:sz w:val="28"/>
          <w:szCs w:val="28"/>
        </w:rPr>
        <w:t xml:space="preserve">ледующий раз мы познакомимся с </w:t>
      </w:r>
      <w:bookmarkStart w:id="0" w:name="_GoBack"/>
      <w:bookmarkEnd w:id="0"/>
      <w:r w:rsidRPr="006B1558">
        <w:rPr>
          <w:rFonts w:ascii="Times New Roman" w:hAnsi="Times New Roman" w:cs="Times New Roman"/>
          <w:sz w:val="28"/>
          <w:szCs w:val="28"/>
        </w:rPr>
        <w:t>другими правами, которые прописаны в этом документе. Наряду с правом на образование в Конвенции прописано право детей на отдых и сейчас мы с вами воспользуемся этим правом и немного отдохнем, поиграем в игры, пообщаемся друг с другом, а потом пойдем на улицу.</w:t>
      </w:r>
    </w:p>
    <w:sectPr w:rsidR="005D6DCA" w:rsidRPr="006B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96"/>
    <w:rsid w:val="005D6DCA"/>
    <w:rsid w:val="006B1558"/>
    <w:rsid w:val="00D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0E49"/>
  <w15:chartTrackingRefBased/>
  <w15:docId w15:val="{D391E4A8-EABC-42AF-9341-54685C26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2020-12-16T12:01:00Z</dcterms:created>
  <dcterms:modified xsi:type="dcterms:W3CDTF">2020-12-16T12:03:00Z</dcterms:modified>
</cp:coreProperties>
</file>