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42" w:rsidRPr="00651242" w:rsidRDefault="00651242" w:rsidP="00651242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>Сценарий театрализованного представления</w:t>
      </w:r>
    </w:p>
    <w:p w:rsidR="00651242" w:rsidRPr="00651242" w:rsidRDefault="00651242" w:rsidP="00651242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>с детьми старшего дошкольного возраста</w:t>
      </w:r>
    </w:p>
    <w:p w:rsidR="00651242" w:rsidRPr="00651242" w:rsidRDefault="00651242" w:rsidP="00651242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242">
        <w:rPr>
          <w:rFonts w:ascii="Times New Roman" w:hAnsi="Times New Roman" w:cs="Times New Roman"/>
          <w:b/>
          <w:bCs/>
          <w:sz w:val="28"/>
          <w:szCs w:val="28"/>
        </w:rPr>
        <w:t>«Меня зовут…»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1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Здравствуйте! Меня зовут… (называет свое имя). А вот вас собралось очень много. Как же мне узнать имена всех присутствующих? Сделаем так: я кину мячик кому-то из зала. Тот. Кто его поймает, назовет свое имя и бросит следующему, тот – еще одному и так далее. И все мы быстро и весело узнаем, у кого какое имя. (проводится игра).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2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С древних времен считается, что имя нам дано не случайно, и смысл имени каким-то таинственным образом связан с судьбой и характером человека. Власть имен над людьми давно занимает человеческие умы. Говорят, когда рождается человек, на небе загорается звезда. Которая определяет его судьбу. Влияет на человека и созвездие, под которым он родился. И конечно же, большое значение имеет имя, которое дают родители при рождении ребенку.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1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Имя человека – это слово, которое с первого до последнего дня жизни сохраняет и формирует его самосознание, его внутреннее Я. С детских лет, слыша и проговаривая свое имя, человек как бы настраивается на частоту и эмоциональные оттенки всех звуков, составляющих его имя, отчество и фамилию. Есть имена мягкие, есть жесткие. Но сразу оговорюсь, что все они хороши – плохих не бывает. Выбор имени – дело серьезное.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2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Сила имени велика, и это было известно со времен, когда первые люди научились говорить. Они не сомневались в том, что вся последующая часть человека заключена в его имени. Дать имя – означало дать судьбу, изменить которую невозможно. Не случайно в Древнем Шумере слово «судьба» было производным от слова «нарекать», «давать имя». Древние мудрецы были уверены, что между именем человека, его характером и судьбой существует определенная связь.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1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Имена в Древней Руси были неотъемлемой частью человека. Они даже скрывались от врагов. Считалось, что для того, чтобы кому-то навредить, нужно лишь написать на пятке его имя и при ходьбе попирать его. Древнерусские имена-прозвания были разнообразны. Были числовые имена, которые давались детям в порядке их появления на свет: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, второй, Третьяк,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Четвертунья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…Иногда человека называли по цвету волос или кожи – Черных, Белуха; по другим внешним признакам – Мал, Головач. Ребенку могли дать имя в соответствии с качествами характера: Добрыня, Неулыба, Смеяна, Молчун…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1-й чтец.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Нет, не из шелка, не из ситца,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А из сурового полотна,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Что на хозяйстве пригодится,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>В России сшиты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2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Л.Васильева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 «Русские имена»)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2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Мы употребляем имена, совершенно забывая, что каждое из них, как и все другие слова нашего языка, имеет свою историю и первоначальное значение.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Имена, имена, имена –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 нашей речи звучат не случайно: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Как загадочна эта страна,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Так и имя – загадка и тайна.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 этой жизни, а может, и в той.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Под земною звездою небесной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Охраняет любого святой,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Не для каждого, впрочем, известный.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Посреди разоренной земли на ветру разгорелась рябина.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 сентябре прозвучит Натали, в октябре отзовется Марина.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 посыплется с веток листва, не убавить уже, не прибавить.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Имена ведь – не просто слова, а почти воплощенная память.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Ради вечной надежды своей вспоминайте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 хранимых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Имена самых верных друзей, даже боль приносивших любимых.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Имена. Имена, имена – в этой жизни звучат не случайно: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Как загадочна наша страна, так и имя – загадка и тайна…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А.Бобров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 «Имена»)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1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>В давние времена при крещении новорожденный получал имя того святого, с которым совпадает его день рождения или был недалеко. Например, если мальчик родился в начале июля, то ему могли дать имя Петр, пот</w:t>
      </w:r>
      <w:r>
        <w:rPr>
          <w:rFonts w:ascii="Times New Roman" w:hAnsi="Times New Roman" w:cs="Times New Roman"/>
          <w:sz w:val="28"/>
          <w:szCs w:val="28"/>
        </w:rPr>
        <w:t xml:space="preserve">ому что Петров день приходится </w:t>
      </w:r>
      <w:r w:rsidRPr="00651242">
        <w:rPr>
          <w:rFonts w:ascii="Times New Roman" w:hAnsi="Times New Roman" w:cs="Times New Roman"/>
          <w:sz w:val="28"/>
          <w:szCs w:val="28"/>
        </w:rPr>
        <w:t xml:space="preserve">на 12 июля. Если девочка родилась в конце ноября, то ее вполне могли наречь Екатериной в честь Святой Екатерины, день которой 7 декабря.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Вот как описал это советский поэт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М.Владимов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 в своем стихотворении.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-й чтец.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Был в старину такой обычай: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Несли младенца в церковь. Там,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 страницы святцев пальцем тыча,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Поп имена давал по дням.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Коль ты родился в день Ефима.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Ты назван именем таким.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Но если в день Иеронима.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То –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 – Иероним. </w:t>
      </w:r>
    </w:p>
    <w:p w:rsid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Много волнений и забот вызывает у счастливых родителей выбор имени новорожденного. Так много существует имен! Какое же имя дать младенцу? Имя человека – казалось бы, привычное созвучие, а за ним скрывается целый мир, неповторимая судьба личности.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Как вас называют друзья, мамы, папы? (ответы детей) Вот как об этом сказано в стихотворении Ирины Снеговой «Анастасия».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-й чтец.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Что в глазах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ненастенько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, дождики косые.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Ася,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Стася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, Настенька, дочь Анастасия?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Просто жизнь фантастика трех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матрех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 вместила: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Ася, </w:t>
      </w:r>
      <w:proofErr w:type="spellStart"/>
      <w:r w:rsidRPr="00651242">
        <w:rPr>
          <w:rFonts w:ascii="Times New Roman" w:hAnsi="Times New Roman" w:cs="Times New Roman"/>
          <w:sz w:val="28"/>
          <w:szCs w:val="28"/>
        </w:rPr>
        <w:t>Стася</w:t>
      </w:r>
      <w:proofErr w:type="spellEnd"/>
      <w:r w:rsidRPr="00651242">
        <w:rPr>
          <w:rFonts w:ascii="Times New Roman" w:hAnsi="Times New Roman" w:cs="Times New Roman"/>
          <w:sz w:val="28"/>
          <w:szCs w:val="28"/>
        </w:rPr>
        <w:t xml:space="preserve">, Настенька, все – Анастасия.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«Тезки»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Задание – назвать своих известных тезок: писателей, певцов, музыкантов и т.д. Кто больше назовет?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«Самое длинное имя»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Каждый ребенок произносит свое полное имя вслух </w:t>
      </w:r>
      <w:proofErr w:type="gramStart"/>
      <w:r w:rsidRPr="00651242">
        <w:rPr>
          <w:rFonts w:ascii="Times New Roman" w:hAnsi="Times New Roman" w:cs="Times New Roman"/>
          <w:sz w:val="28"/>
          <w:szCs w:val="28"/>
        </w:rPr>
        <w:t>Побеждает</w:t>
      </w:r>
      <w:proofErr w:type="gramEnd"/>
      <w:r w:rsidRPr="00651242">
        <w:rPr>
          <w:rFonts w:ascii="Times New Roman" w:hAnsi="Times New Roman" w:cs="Times New Roman"/>
          <w:sz w:val="28"/>
          <w:szCs w:val="28"/>
        </w:rPr>
        <w:t xml:space="preserve"> тот, у кого больше букв в имени.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1 ведущий.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А теперь мы </w:t>
      </w:r>
      <w:proofErr w:type="gramStart"/>
      <w:r w:rsidRPr="00651242">
        <w:rPr>
          <w:rFonts w:ascii="Times New Roman" w:hAnsi="Times New Roman" w:cs="Times New Roman"/>
          <w:sz w:val="28"/>
          <w:szCs w:val="28"/>
        </w:rPr>
        <w:t>узнаем ,</w:t>
      </w:r>
      <w:proofErr w:type="gramEnd"/>
      <w:r w:rsidRPr="00651242">
        <w:rPr>
          <w:rFonts w:ascii="Times New Roman" w:hAnsi="Times New Roman" w:cs="Times New Roman"/>
          <w:sz w:val="28"/>
          <w:szCs w:val="28"/>
        </w:rPr>
        <w:t xml:space="preserve"> что значат ваши имена.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Сегодня в зале тишина.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Мы узнаем про имена.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(дети читают стихотворения про имена)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Вот в имени Людмила какая скрыта сила!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Непросто быть Людмилой: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Всем людям нужной, милой.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Румян и весел Валентин даже в мороз трескучий,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Ведь по латыни Валентин – «здоровый» и «могучий»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Максим, хоть маленький пока,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Но никогда не плачет,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Ведь имя светлое его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«Большой», «великий» значит.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А Марина – то «морская» хоть и воды боится,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Обязательно ей нужно плавать научиться.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Ты, Сашенька, защитой будь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Для младших всех, </w:t>
      </w:r>
      <w:proofErr w:type="gramStart"/>
      <w:r w:rsidRPr="00651242">
        <w:rPr>
          <w:rFonts w:ascii="Times New Roman" w:hAnsi="Times New Roman" w:cs="Times New Roman"/>
          <w:sz w:val="28"/>
          <w:szCs w:val="28"/>
        </w:rPr>
        <w:t>как водится</w:t>
      </w:r>
      <w:proofErr w:type="gramEnd"/>
      <w:r w:rsidRPr="006512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Простое имя Александр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«Защитник» переводится.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Посмеяться любит Галя и не ведает она,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Что Галина </w:t>
      </w:r>
      <w:proofErr w:type="gramStart"/>
      <w:r w:rsidRPr="00651242">
        <w:rPr>
          <w:rFonts w:ascii="Times New Roman" w:hAnsi="Times New Roman" w:cs="Times New Roman"/>
          <w:sz w:val="28"/>
          <w:szCs w:val="28"/>
        </w:rPr>
        <w:t>по латыни это</w:t>
      </w:r>
      <w:proofErr w:type="gramEnd"/>
      <w:r w:rsidRPr="00651242">
        <w:rPr>
          <w:rFonts w:ascii="Times New Roman" w:hAnsi="Times New Roman" w:cs="Times New Roman"/>
          <w:sz w:val="28"/>
          <w:szCs w:val="28"/>
        </w:rPr>
        <w:t xml:space="preserve"> значит «тишина».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За учебу ты возьмись, Соня златокудрая,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Потому что имя Софья означает «мудрая».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242">
        <w:rPr>
          <w:rFonts w:ascii="Times New Roman" w:hAnsi="Times New Roman" w:cs="Times New Roman"/>
          <w:sz w:val="28"/>
          <w:szCs w:val="28"/>
        </w:rPr>
        <w:lastRenderedPageBreak/>
        <w:t>Оказывается</w:t>
      </w:r>
      <w:proofErr w:type="gramEnd"/>
      <w:r w:rsidRPr="00651242">
        <w:rPr>
          <w:rFonts w:ascii="Times New Roman" w:hAnsi="Times New Roman" w:cs="Times New Roman"/>
          <w:sz w:val="28"/>
          <w:szCs w:val="28"/>
        </w:rPr>
        <w:t xml:space="preserve"> неспроста турниров всех любители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Никита, Виктор, Николай – они ведь «победители».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Лучший футболист Володя стал для малышей кумиром,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А Владимир означает «тот, кто всем владеет миром».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Блестит Катя как картина, час под душем выстояв.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Не зря, видно, Катерина в переводе «чистая».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Зоя – «жизнь», а Ксюша – «гостья».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«Мир» Ирина означает.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Теперь каждый в нашем зале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Все про имя свое знает.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Игра «Паучок»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b/>
          <w:bCs/>
          <w:sz w:val="28"/>
          <w:szCs w:val="28"/>
        </w:rPr>
        <w:t xml:space="preserve">1 ведущий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Поднимите руки, у кого день рождения летом. У кого день рождения в июле, назовите дату рождения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Тот, у кого день рождения ближе к дате проведения мероприятия, выбирается именинником. Он садится в центре круга на корточки, а остальные, взявшись за руки, ходят вокруг него и поют: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Паучок, паучок тоненькие ножки, красные сапожки!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Мы тебя поили, мы тебя кормили,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На ноги поставили, танцевать заставили.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Закончив </w:t>
      </w:r>
      <w:proofErr w:type="gramStart"/>
      <w:r w:rsidRPr="00651242">
        <w:rPr>
          <w:rFonts w:ascii="Times New Roman" w:hAnsi="Times New Roman" w:cs="Times New Roman"/>
          <w:sz w:val="28"/>
          <w:szCs w:val="28"/>
        </w:rPr>
        <w:t>куплет</w:t>
      </w:r>
      <w:proofErr w:type="gramEnd"/>
      <w:r w:rsidRPr="00651242">
        <w:rPr>
          <w:rFonts w:ascii="Times New Roman" w:hAnsi="Times New Roman" w:cs="Times New Roman"/>
          <w:sz w:val="28"/>
          <w:szCs w:val="28"/>
        </w:rPr>
        <w:t xml:space="preserve"> дети бегут к центру, приподнимают именинника, ставят его на ноги и снова образуют круг, хлопают в ладоши и поют: «Танцевать заставили!». Именинник начинает кружиться с закрытыми глазами, а дети припевают: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Танцуй, танцуй, сколько хочешь!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Выбирай, выбирай кого захочешь! </w:t>
      </w:r>
    </w:p>
    <w:p w:rsidR="00651242" w:rsidRP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 xml:space="preserve">Именинник выбирает кого-нибудь, называя имя, после чего названный игрок становится водящим. Игра повторяется несколько раз. </w:t>
      </w:r>
    </w:p>
    <w:p w:rsidR="00651242" w:rsidRDefault="00651242" w:rsidP="006512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651242" w:rsidP="0065124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1242">
        <w:rPr>
          <w:rFonts w:ascii="Times New Roman" w:hAnsi="Times New Roman" w:cs="Times New Roman"/>
          <w:sz w:val="28"/>
          <w:szCs w:val="28"/>
        </w:rPr>
        <w:t>Наша встреча окончена. Спасибо за внимание!</w:t>
      </w:r>
    </w:p>
    <w:p w:rsidR="00462844" w:rsidRPr="00462844" w:rsidRDefault="00462844" w:rsidP="00462844">
      <w:pPr>
        <w:rPr>
          <w:rFonts w:ascii="Times New Roman" w:hAnsi="Times New Roman" w:cs="Times New Roman"/>
          <w:sz w:val="28"/>
          <w:szCs w:val="28"/>
        </w:rPr>
      </w:pPr>
    </w:p>
    <w:p w:rsidR="00462844" w:rsidRPr="00462844" w:rsidRDefault="00462844" w:rsidP="00462844">
      <w:pPr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rPr>
          <w:rFonts w:ascii="Times New Roman" w:hAnsi="Times New Roman" w:cs="Times New Roman"/>
          <w:sz w:val="28"/>
          <w:szCs w:val="28"/>
        </w:rPr>
      </w:pPr>
    </w:p>
    <w:p w:rsidR="005D6DCA" w:rsidRDefault="00462844" w:rsidP="00462844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2844" w:rsidRDefault="00462844" w:rsidP="00462844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462844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462844" w:rsidRPr="0027714F" w:rsidRDefault="00462844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Pr="0027714F" w:rsidRDefault="00462844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Pr="0027714F" w:rsidRDefault="00462844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Pr="0027714F" w:rsidRDefault="00462844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Pr="0027714F" w:rsidRDefault="00462844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44" w:rsidRDefault="00462844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601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Pr="0027714F" w:rsidRDefault="0027714F" w:rsidP="0027714F">
      <w:pPr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AD1884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4F" w:rsidRDefault="0027714F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Default="00993734" w:rsidP="0027714F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34" w:rsidRPr="00993734" w:rsidRDefault="00993734" w:rsidP="00993734">
      <w:pPr>
        <w:tabs>
          <w:tab w:val="left" w:pos="196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73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93734">
        <w:rPr>
          <w:rFonts w:ascii="Times New Roman" w:hAnsi="Times New Roman" w:cs="Times New Roman"/>
          <w:sz w:val="28"/>
          <w:szCs w:val="28"/>
        </w:rPr>
        <w:t xml:space="preserve"> игры</w:t>
      </w:r>
    </w:p>
    <w:sectPr w:rsidR="00993734" w:rsidRPr="00993734" w:rsidSect="0027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1FDBA2"/>
    <w:multiLevelType w:val="hybridMultilevel"/>
    <w:tmpl w:val="910D5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9E2A6D"/>
    <w:multiLevelType w:val="hybridMultilevel"/>
    <w:tmpl w:val="9CE09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AB6F8F"/>
    <w:multiLevelType w:val="hybridMultilevel"/>
    <w:tmpl w:val="064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7045"/>
    <w:multiLevelType w:val="hybridMultilevel"/>
    <w:tmpl w:val="2EB6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42"/>
    <w:rsid w:val="0027714F"/>
    <w:rsid w:val="00462844"/>
    <w:rsid w:val="005D6DCA"/>
    <w:rsid w:val="00651242"/>
    <w:rsid w:val="00993734"/>
    <w:rsid w:val="00A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1C06"/>
  <w15:chartTrackingRefBased/>
  <w15:docId w15:val="{F9E97400-FCE1-4141-BEBF-30E2270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2020-12-16T07:20:00Z</dcterms:created>
  <dcterms:modified xsi:type="dcterms:W3CDTF">2020-12-16T11:47:00Z</dcterms:modified>
</cp:coreProperties>
</file>